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A" w:rsidRPr="009512F0" w:rsidRDefault="009512F0">
      <w:pPr>
        <w:pStyle w:val="1"/>
        <w:ind w:left="844" w:right="584"/>
        <w:rPr>
          <w:lang w:val="tg-Cyrl-TJ"/>
        </w:rPr>
      </w:pPr>
      <w:r>
        <w:rPr>
          <w:lang w:val="tg-Cyrl-TJ"/>
        </w:rPr>
        <w:t>Супоришҳои ҷамъбастӣ аз фаннӣ</w:t>
      </w:r>
      <w:r w:rsidR="00BA02D2">
        <w:t xml:space="preserve"> </w:t>
      </w:r>
      <w:r w:rsidR="00974F72">
        <w:t>«Биология»</w:t>
      </w:r>
      <w:r w:rsidR="00974F72">
        <w:rPr>
          <w:spacing w:val="-3"/>
        </w:rPr>
        <w:t xml:space="preserve"> </w:t>
      </w:r>
      <w:r>
        <w:rPr>
          <w:lang w:val="tg-Cyrl-TJ"/>
        </w:rPr>
        <w:t>барои чоряки</w:t>
      </w:r>
      <w:r w:rsidR="00974F72">
        <w:rPr>
          <w:spacing w:val="56"/>
        </w:rPr>
        <w:t xml:space="preserve"> </w:t>
      </w:r>
      <w:r>
        <w:t>2</w:t>
      </w:r>
    </w:p>
    <w:p w:rsidR="00687E5A" w:rsidRDefault="00687E5A">
      <w:pPr>
        <w:pStyle w:val="a3"/>
        <w:spacing w:before="7"/>
        <w:rPr>
          <w:b/>
          <w:sz w:val="23"/>
        </w:rPr>
      </w:pPr>
    </w:p>
    <w:p w:rsidR="00687E5A" w:rsidRDefault="009512F0">
      <w:pPr>
        <w:pStyle w:val="a5"/>
        <w:numPr>
          <w:ilvl w:val="0"/>
          <w:numId w:val="5"/>
        </w:numPr>
        <w:tabs>
          <w:tab w:val="left" w:pos="528"/>
        </w:tabs>
        <w:spacing w:line="242" w:lineRule="auto"/>
        <w:ind w:right="296" w:firstLine="0"/>
        <w:rPr>
          <w:sz w:val="24"/>
        </w:rPr>
      </w:pPr>
      <w:r>
        <w:rPr>
          <w:sz w:val="24"/>
          <w:lang w:val="tg-Cyrl-TJ"/>
        </w:rPr>
        <w:t>Дар расм таъсири машқҳои 5 дақиқавӣ ба консентратсияи оксигенӣ хуни одами солим ва миқдори кислотаи шири мушакҳои он нишон дода шудааст</w:t>
      </w:r>
      <w:r w:rsidR="00974F72">
        <w:rPr>
          <w:sz w:val="24"/>
        </w:rPr>
        <w:t>.</w:t>
      </w:r>
    </w:p>
    <w:p w:rsidR="00687E5A" w:rsidRDefault="00974F72">
      <w:pPr>
        <w:pStyle w:val="a3"/>
        <w:spacing w:before="4"/>
        <w:rPr>
          <w:sz w:val="14"/>
        </w:rPr>
      </w:pPr>
      <w:r>
        <w:rPr>
          <w:noProof/>
          <w:lang w:val="ru-RU"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1493519</wp:posOffset>
            </wp:positionH>
            <wp:positionV relativeFrom="paragraph">
              <wp:posOffset>129639</wp:posOffset>
            </wp:positionV>
            <wp:extent cx="4572264" cy="214312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264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29"/>
        <w:ind w:left="839"/>
      </w:pPr>
      <w:r>
        <w:t>(а)</w:t>
      </w:r>
      <w:r>
        <w:rPr>
          <w:spacing w:val="-4"/>
        </w:rPr>
        <w:t xml:space="preserve"> </w:t>
      </w:r>
      <w:r w:rsidR="009512F0">
        <w:rPr>
          <w:spacing w:val="-4"/>
          <w:lang w:val="tg-Cyrl-TJ"/>
        </w:rPr>
        <w:t>Аз расм истифода бурда, саршавии машқи одамро муайян кунед</w:t>
      </w:r>
      <w:r>
        <w:t>.</w:t>
      </w:r>
    </w:p>
    <w:p w:rsidR="00687E5A" w:rsidRDefault="00974F72">
      <w:pPr>
        <w:pStyle w:val="a3"/>
        <w:ind w:left="9630"/>
      </w:pPr>
      <w:r>
        <w:t>[1]</w:t>
      </w: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974F72">
      <w:pPr>
        <w:pStyle w:val="a3"/>
        <w:spacing w:before="90"/>
        <w:ind w:left="839"/>
        <w:rPr>
          <w:b/>
        </w:rPr>
      </w:pPr>
      <w:r>
        <w:t>(b)</w:t>
      </w:r>
      <w:r>
        <w:rPr>
          <w:spacing w:val="24"/>
        </w:rPr>
        <w:t xml:space="preserve"> </w:t>
      </w:r>
      <w:r w:rsidR="00775BCA">
        <w:rPr>
          <w:spacing w:val="24"/>
          <w:lang w:val="tg-Cyrl-TJ"/>
        </w:rPr>
        <w:t>Дар нақша равандеро номбар кунед, ки боиси тағъирёбии консентратсияи оксиген дар 2 дақиқаи аввал мегардад</w:t>
      </w:r>
      <w:r>
        <w:rPr>
          <w:b/>
        </w:rPr>
        <w:t>.</w:t>
      </w:r>
    </w:p>
    <w:p w:rsidR="00687E5A" w:rsidRDefault="00974F72">
      <w:pPr>
        <w:pStyle w:val="a3"/>
        <w:ind w:right="290"/>
        <w:jc w:val="right"/>
      </w:pPr>
      <w:r>
        <w:t>[1]</w:t>
      </w:r>
    </w:p>
    <w:p w:rsidR="00687E5A" w:rsidRDefault="00687E5A">
      <w:pPr>
        <w:pStyle w:val="a3"/>
      </w:pPr>
    </w:p>
    <w:p w:rsidR="00687E5A" w:rsidRDefault="00775BCA">
      <w:pPr>
        <w:pStyle w:val="a5"/>
        <w:numPr>
          <w:ilvl w:val="0"/>
          <w:numId w:val="5"/>
        </w:numPr>
        <w:tabs>
          <w:tab w:val="left" w:pos="557"/>
        </w:tabs>
        <w:ind w:right="982" w:firstLine="0"/>
        <w:rPr>
          <w:sz w:val="24"/>
        </w:rPr>
      </w:pPr>
      <w:r>
        <w:rPr>
          <w:sz w:val="24"/>
          <w:lang w:val="tg-Cyrl-TJ"/>
        </w:rPr>
        <w:t>Дар як ҳуҷайра бофтаи мушакҳои асп</w:t>
      </w:r>
      <w:r>
        <w:rPr>
          <w:sz w:val="24"/>
        </w:rPr>
        <w:t xml:space="preserve"> 8 мол глюкоза </w:t>
      </w:r>
      <w:r w:rsidR="00BC1D5A">
        <w:rPr>
          <w:sz w:val="24"/>
          <w:lang w:val="tg-Cyrl-TJ"/>
        </w:rPr>
        <w:t>таҷзия</w:t>
      </w:r>
      <w:r>
        <w:rPr>
          <w:sz w:val="24"/>
          <w:lang w:val="tg-Cyrl-TJ"/>
        </w:rPr>
        <w:t xml:space="preserve"> шуд</w:t>
      </w:r>
      <w:r w:rsidR="00974F72">
        <w:rPr>
          <w:sz w:val="24"/>
        </w:rPr>
        <w:t>.</w:t>
      </w:r>
      <w:r w:rsidR="00974F72">
        <w:rPr>
          <w:spacing w:val="-57"/>
          <w:sz w:val="24"/>
        </w:rPr>
        <w:t xml:space="preserve"> </w:t>
      </w:r>
      <w:r>
        <w:rPr>
          <w:sz w:val="24"/>
          <w:lang w:val="tg-Cyrl-TJ"/>
        </w:rPr>
        <w:t xml:space="preserve"> </w:t>
      </w:r>
      <w:r w:rsidR="00974F72">
        <w:rPr>
          <w:spacing w:val="-1"/>
          <w:sz w:val="24"/>
        </w:rPr>
        <w:t xml:space="preserve"> </w:t>
      </w:r>
      <w:r>
        <w:rPr>
          <w:sz w:val="24"/>
        </w:rPr>
        <w:t>8 мол</w:t>
      </w:r>
      <w:r>
        <w:rPr>
          <w:sz w:val="24"/>
          <w:lang w:val="tg-Cyrl-TJ"/>
        </w:rPr>
        <w:t xml:space="preserve">и он беоксиген ва </w:t>
      </w:r>
      <w:r w:rsidR="00974F72">
        <w:rPr>
          <w:spacing w:val="-1"/>
          <w:sz w:val="24"/>
        </w:rPr>
        <w:t xml:space="preserve"> </w:t>
      </w:r>
      <w:r w:rsidR="00974F72">
        <w:rPr>
          <w:sz w:val="24"/>
        </w:rPr>
        <w:t>3 мол</w:t>
      </w:r>
      <w:r>
        <w:rPr>
          <w:sz w:val="24"/>
          <w:lang w:val="tg-Cyrl-TJ"/>
        </w:rPr>
        <w:t xml:space="preserve"> бо оксиген пурра оксид мешавад</w:t>
      </w:r>
      <w:r w:rsidR="00974F72">
        <w:rPr>
          <w:sz w:val="24"/>
        </w:rPr>
        <w:t>.</w:t>
      </w:r>
      <w:r>
        <w:rPr>
          <w:sz w:val="24"/>
          <w:lang w:val="tg-Cyrl-TJ"/>
        </w:rPr>
        <w:t xml:space="preserve"> Ҳисоб кунед, ки дар ин ҳуҷайра чанд мол кислотаи шир, гази карбонат ва </w:t>
      </w:r>
      <w:r>
        <w:t>АТФ</w:t>
      </w:r>
      <w:r>
        <w:rPr>
          <w:lang w:val="tg-Cyrl-TJ"/>
        </w:rPr>
        <w:t xml:space="preserve"> ҳосил мешавад.</w:t>
      </w:r>
    </w:p>
    <w:p w:rsidR="00687E5A" w:rsidRPr="00775BCA" w:rsidRDefault="00687E5A">
      <w:pPr>
        <w:pStyle w:val="a3"/>
        <w:ind w:left="272"/>
        <w:rPr>
          <w:lang w:val="tg-Cyrl-TJ"/>
        </w:rPr>
      </w:pPr>
    </w:p>
    <w:p w:rsidR="00687E5A" w:rsidRDefault="00687E5A">
      <w:pPr>
        <w:pStyle w:val="a3"/>
      </w:pPr>
    </w:p>
    <w:p w:rsidR="00687E5A" w:rsidRDefault="00775BCA">
      <w:pPr>
        <w:pStyle w:val="a3"/>
        <w:ind w:left="272"/>
      </w:pPr>
      <w:r>
        <w:rPr>
          <w:lang w:val="tg-Cyrl-TJ"/>
        </w:rPr>
        <w:t>Роҳи ҳисобкуниро нишон диҳед</w:t>
      </w:r>
      <w:r w:rsidR="00974F72">
        <w:t>:</w:t>
      </w:r>
    </w:p>
    <w:p w:rsidR="00687E5A" w:rsidRDefault="00687E5A">
      <w:pPr>
        <w:pStyle w:val="a3"/>
        <w:rPr>
          <w:sz w:val="20"/>
        </w:rPr>
      </w:pPr>
    </w:p>
    <w:p w:rsidR="00687E5A" w:rsidRDefault="00687E5A">
      <w:pPr>
        <w:pStyle w:val="a3"/>
        <w:rPr>
          <w:sz w:val="20"/>
        </w:rPr>
      </w:pPr>
    </w:p>
    <w:p w:rsidR="00687E5A" w:rsidRDefault="00687E5A">
      <w:pPr>
        <w:pStyle w:val="a3"/>
        <w:spacing w:before="2"/>
      </w:pPr>
    </w:p>
    <w:p w:rsidR="00687E5A" w:rsidRDefault="00775BCA">
      <w:pPr>
        <w:pStyle w:val="a3"/>
        <w:tabs>
          <w:tab w:val="left" w:pos="3392"/>
          <w:tab w:val="left" w:pos="5728"/>
          <w:tab w:val="left" w:pos="8258"/>
        </w:tabs>
        <w:spacing w:before="90" w:line="278" w:lineRule="exact"/>
        <w:ind w:left="272"/>
      </w:pPr>
      <w:r>
        <w:rPr>
          <w:position w:val="2"/>
          <w:lang w:val="tg-Cyrl-TJ"/>
        </w:rPr>
        <w:t>Ҷавобаш</w:t>
      </w:r>
      <w:r w:rsidR="00974F72">
        <w:rPr>
          <w:position w:val="2"/>
        </w:rPr>
        <w:t>:</w:t>
      </w:r>
      <w:r w:rsidR="00974F72">
        <w:rPr>
          <w:spacing w:val="-1"/>
          <w:position w:val="2"/>
        </w:rPr>
        <w:t xml:space="preserve"> </w:t>
      </w:r>
      <w:r w:rsidR="00974F72">
        <w:rPr>
          <w:position w:val="2"/>
        </w:rPr>
        <w:t>C</w:t>
      </w:r>
      <w:r w:rsidR="00974F72">
        <w:rPr>
          <w:sz w:val="16"/>
        </w:rPr>
        <w:t>3</w:t>
      </w:r>
      <w:r w:rsidR="00974F72">
        <w:rPr>
          <w:position w:val="2"/>
        </w:rPr>
        <w:t>H</w:t>
      </w:r>
      <w:r w:rsidR="00974F72">
        <w:rPr>
          <w:sz w:val="16"/>
        </w:rPr>
        <w:t>6</w:t>
      </w:r>
      <w:r w:rsidR="00974F72">
        <w:rPr>
          <w:position w:val="2"/>
        </w:rPr>
        <w:t>O</w:t>
      </w:r>
      <w:r w:rsidR="00974F72">
        <w:rPr>
          <w:sz w:val="16"/>
        </w:rPr>
        <w:t>3</w:t>
      </w:r>
      <w:r w:rsidR="00974F72">
        <w:rPr>
          <w:sz w:val="16"/>
          <w:u w:val="single"/>
        </w:rPr>
        <w:tab/>
      </w:r>
      <w:r>
        <w:rPr>
          <w:position w:val="2"/>
        </w:rPr>
        <w:t>мол</w:t>
      </w:r>
      <w:r w:rsidR="00974F72">
        <w:rPr>
          <w:position w:val="2"/>
        </w:rPr>
        <w:t>,</w:t>
      </w:r>
      <w:r w:rsidR="00974F72">
        <w:rPr>
          <w:spacing w:val="-1"/>
          <w:position w:val="2"/>
        </w:rPr>
        <w:t xml:space="preserve"> </w:t>
      </w:r>
      <w:r w:rsidR="00974F72">
        <w:rPr>
          <w:position w:val="2"/>
        </w:rPr>
        <w:t>CO</w:t>
      </w:r>
      <w:r w:rsidR="00974F72">
        <w:rPr>
          <w:sz w:val="16"/>
        </w:rPr>
        <w:t>2</w:t>
      </w:r>
      <w:r w:rsidR="00974F72">
        <w:rPr>
          <w:sz w:val="16"/>
          <w:u w:val="single"/>
        </w:rPr>
        <w:tab/>
      </w:r>
      <w:r w:rsidR="00974F72">
        <w:rPr>
          <w:position w:val="2"/>
        </w:rPr>
        <w:t>мол</w:t>
      </w:r>
      <w:r w:rsidR="00974F72">
        <w:rPr>
          <w:spacing w:val="-1"/>
          <w:position w:val="2"/>
        </w:rPr>
        <w:t xml:space="preserve"> </w:t>
      </w:r>
      <w:r w:rsidR="00974F72">
        <w:rPr>
          <w:position w:val="2"/>
        </w:rPr>
        <w:t>, АТФ</w:t>
      </w:r>
      <w:r w:rsidR="00974F72">
        <w:rPr>
          <w:position w:val="2"/>
          <w:u w:val="single"/>
        </w:rPr>
        <w:tab/>
      </w:r>
      <w:r>
        <w:rPr>
          <w:position w:val="2"/>
        </w:rPr>
        <w:t>мол</w:t>
      </w:r>
      <w:r w:rsidR="00974F72">
        <w:rPr>
          <w:position w:val="2"/>
        </w:rPr>
        <w:t>.</w:t>
      </w:r>
    </w:p>
    <w:p w:rsidR="00687E5A" w:rsidRDefault="00974F72">
      <w:pPr>
        <w:pStyle w:val="a3"/>
        <w:spacing w:line="275" w:lineRule="exact"/>
        <w:ind w:left="9630"/>
      </w:pPr>
      <w:r>
        <w:t>[2]</w:t>
      </w: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775BCA">
      <w:pPr>
        <w:pStyle w:val="a5"/>
        <w:numPr>
          <w:ilvl w:val="0"/>
          <w:numId w:val="5"/>
        </w:numPr>
        <w:tabs>
          <w:tab w:val="left" w:pos="557"/>
        </w:tabs>
        <w:spacing w:before="90"/>
        <w:ind w:right="301" w:firstLine="0"/>
        <w:rPr>
          <w:sz w:val="24"/>
        </w:rPr>
      </w:pPr>
      <w:r>
        <w:rPr>
          <w:sz w:val="24"/>
          <w:lang w:val="tg-Cyrl-TJ"/>
        </w:rPr>
        <w:t>Тавзеҳ диҳед, чаро ҳангоми машқҳои вазнин дар мушакҳо дард ва мондашавӣ ба амал меоянд</w:t>
      </w:r>
      <w:r w:rsidR="00974F72">
        <w:rPr>
          <w:sz w:val="24"/>
        </w:rPr>
        <w:t>.</w:t>
      </w:r>
    </w:p>
    <w:p w:rsidR="00687E5A" w:rsidRDefault="00974F72">
      <w:pPr>
        <w:pStyle w:val="a3"/>
        <w:ind w:left="9632"/>
      </w:pPr>
      <w:r>
        <w:t>[2]</w:t>
      </w:r>
    </w:p>
    <w:p w:rsidR="00687E5A" w:rsidRDefault="004468D1">
      <w:pPr>
        <w:pStyle w:val="a5"/>
        <w:numPr>
          <w:ilvl w:val="0"/>
          <w:numId w:val="5"/>
        </w:numPr>
        <w:tabs>
          <w:tab w:val="left" w:pos="557"/>
        </w:tabs>
        <w:spacing w:after="7"/>
        <w:ind w:left="556" w:hanging="285"/>
        <w:rPr>
          <w:sz w:val="24"/>
        </w:rPr>
      </w:pPr>
      <w:r>
        <w:rPr>
          <w:sz w:val="24"/>
          <w:lang w:val="tg-Cyrl-TJ"/>
        </w:rPr>
        <w:t>Дар расми зерин сохти нефрон нишон дода шудааст</w:t>
      </w:r>
      <w:r w:rsidR="00974F72">
        <w:rPr>
          <w:sz w:val="24"/>
        </w:rPr>
        <w:t>.</w:t>
      </w:r>
    </w:p>
    <w:p w:rsidR="00687E5A" w:rsidRDefault="00974F72">
      <w:pPr>
        <w:pStyle w:val="a3"/>
        <w:ind w:left="353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946864" cy="1330452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864" cy="133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974F72">
      <w:pPr>
        <w:pStyle w:val="a3"/>
        <w:spacing w:line="274" w:lineRule="exact"/>
        <w:ind w:left="839"/>
      </w:pPr>
      <w:r>
        <w:t>(а)</w:t>
      </w:r>
      <w:r>
        <w:rPr>
          <w:spacing w:val="-3"/>
        </w:rPr>
        <w:t xml:space="preserve"> </w:t>
      </w:r>
      <w:r w:rsidR="004468D1">
        <w:rPr>
          <w:lang w:val="tg-Cyrl-TJ"/>
        </w:rPr>
        <w:t>Дар расм бо рақамҳои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 w:rsidR="004468D1">
        <w:rPr>
          <w:lang w:val="tg-Cyrl-TJ"/>
        </w:rPr>
        <w:t>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4468D1">
        <w:rPr>
          <w:lang w:val="tg-Cyrl-TJ"/>
        </w:rPr>
        <w:t>кадом сохторҳо тавсиф ёфтааст</w:t>
      </w:r>
      <w:r>
        <w:t>.</w:t>
      </w:r>
    </w:p>
    <w:p w:rsidR="00687E5A" w:rsidRDefault="00974F72">
      <w:pPr>
        <w:pStyle w:val="a3"/>
        <w:tabs>
          <w:tab w:val="left" w:pos="5693"/>
          <w:tab w:val="left" w:pos="9574"/>
        </w:tabs>
        <w:ind w:left="839"/>
      </w:pPr>
      <w:r>
        <w:t>А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[2]</w:t>
      </w:r>
    </w:p>
    <w:p w:rsidR="00687E5A" w:rsidRDefault="00687E5A">
      <w:pPr>
        <w:sectPr w:rsidR="00687E5A">
          <w:footerReference w:type="default" r:id="rId9"/>
          <w:pgSz w:w="11910" w:h="16840"/>
          <w:pgMar w:top="1040" w:right="840" w:bottom="860" w:left="860" w:header="0" w:footer="678" w:gutter="0"/>
          <w:cols w:space="720"/>
        </w:sectPr>
      </w:pPr>
    </w:p>
    <w:p w:rsidR="00687E5A" w:rsidRDefault="004468D1">
      <w:pPr>
        <w:pStyle w:val="a5"/>
        <w:numPr>
          <w:ilvl w:val="0"/>
          <w:numId w:val="5"/>
        </w:numPr>
        <w:tabs>
          <w:tab w:val="left" w:pos="617"/>
        </w:tabs>
        <w:spacing w:before="66"/>
        <w:ind w:right="293" w:firstLine="0"/>
        <w:rPr>
          <w:sz w:val="24"/>
        </w:rPr>
      </w:pPr>
      <w:r>
        <w:rPr>
          <w:sz w:val="24"/>
          <w:lang w:val="tg-Cyrl-TJ"/>
        </w:rPr>
        <w:lastRenderedPageBreak/>
        <w:t>Тағъирёбии консентратсияи пешобро дар қисми С-и нефрон пас аз машқҳои дуру дароз ва арақҷудокунӣ тавсиф кунед</w:t>
      </w:r>
      <w:r w:rsidR="00974F72">
        <w:rPr>
          <w:sz w:val="24"/>
        </w:rPr>
        <w:t>.</w:t>
      </w:r>
    </w:p>
    <w:p w:rsidR="00687E5A" w:rsidRDefault="00687E5A">
      <w:pPr>
        <w:rPr>
          <w:sz w:val="24"/>
        </w:rPr>
        <w:sectPr w:rsidR="00687E5A">
          <w:pgSz w:w="11910" w:h="16840"/>
          <w:pgMar w:top="1040" w:right="840" w:bottom="940" w:left="860" w:header="0" w:footer="678" w:gutter="0"/>
          <w:cols w:space="720"/>
        </w:sectPr>
      </w:pPr>
    </w:p>
    <w:p w:rsidR="00687E5A" w:rsidRDefault="00687E5A">
      <w:pPr>
        <w:pStyle w:val="a3"/>
      </w:pPr>
    </w:p>
    <w:p w:rsidR="00687E5A" w:rsidRDefault="004468D1">
      <w:pPr>
        <w:pStyle w:val="a5"/>
        <w:numPr>
          <w:ilvl w:val="0"/>
          <w:numId w:val="5"/>
        </w:numPr>
        <w:tabs>
          <w:tab w:val="left" w:pos="557"/>
        </w:tabs>
        <w:spacing w:before="1"/>
        <w:ind w:left="556" w:hanging="285"/>
        <w:rPr>
          <w:sz w:val="24"/>
        </w:rPr>
      </w:pPr>
      <w:r>
        <w:rPr>
          <w:sz w:val="24"/>
          <w:lang w:val="tg-Cyrl-TJ"/>
        </w:rPr>
        <w:t>Оид ба пешгирии касалиҳои системаи пешоббарор ду роҳро пешниҳод кунед</w:t>
      </w:r>
      <w:r w:rsidR="00974F72">
        <w:rPr>
          <w:sz w:val="24"/>
        </w:rPr>
        <w:t>.</w:t>
      </w:r>
    </w:p>
    <w:p w:rsidR="00687E5A" w:rsidRDefault="00974F72">
      <w:pPr>
        <w:ind w:left="275"/>
        <w:rPr>
          <w:sz w:val="24"/>
        </w:rPr>
      </w:pPr>
      <w:r>
        <w:br w:type="column"/>
      </w:r>
      <w:r>
        <w:rPr>
          <w:sz w:val="24"/>
        </w:rPr>
        <w:lastRenderedPageBreak/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spacing w:before="1"/>
        <w:ind w:left="272"/>
      </w:pPr>
      <w:r>
        <w:t>[2]</w:t>
      </w:r>
    </w:p>
    <w:p w:rsidR="00687E5A" w:rsidRDefault="00687E5A">
      <w:pPr>
        <w:sectPr w:rsidR="00687E5A">
          <w:type w:val="continuous"/>
          <w:pgSz w:w="11910" w:h="16840"/>
          <w:pgMar w:top="1600" w:right="840" w:bottom="280" w:left="860" w:header="720" w:footer="720" w:gutter="0"/>
          <w:cols w:num="2" w:space="720" w:equalWidth="0">
            <w:col w:w="9224" w:space="134"/>
            <w:col w:w="852"/>
          </w:cols>
        </w:sectPr>
      </w:pP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543A65">
      <w:pPr>
        <w:pStyle w:val="a5"/>
        <w:numPr>
          <w:ilvl w:val="0"/>
          <w:numId w:val="5"/>
        </w:numPr>
        <w:tabs>
          <w:tab w:val="left" w:pos="557"/>
        </w:tabs>
        <w:spacing w:before="90"/>
        <w:ind w:right="292" w:firstLine="0"/>
        <w:rPr>
          <w:sz w:val="24"/>
        </w:rPr>
      </w:pPr>
      <w:r>
        <w:rPr>
          <w:sz w:val="24"/>
          <w:lang w:val="tg-Cyrl-TJ"/>
        </w:rPr>
        <w:t>Макони зист ва маҳсулоти охирини организмҳои гуногун нишон дода шудааст. Чаро оҳую уқобҳо дар замин зиндагӣ мекунанд</w:t>
      </w:r>
      <w:r w:rsidR="00A349E6">
        <w:rPr>
          <w:sz w:val="24"/>
          <w:lang w:val="tg-Cyrl-TJ"/>
        </w:rPr>
        <w:t xml:space="preserve"> ва маҳсулоти гуногун ихроҷ мекунанд</w:t>
      </w:r>
      <w:r w:rsidR="00974F72">
        <w:rPr>
          <w:sz w:val="24"/>
        </w:rPr>
        <w:t>?</w:t>
      </w:r>
    </w:p>
    <w:p w:rsidR="00687E5A" w:rsidRDefault="00687E5A">
      <w:pPr>
        <w:pStyle w:val="a3"/>
        <w:spacing w:before="8"/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2077"/>
        <w:gridCol w:w="2569"/>
        <w:gridCol w:w="3513"/>
      </w:tblGrid>
      <w:tr w:rsidR="00687E5A">
        <w:trPr>
          <w:trHeight w:val="278"/>
        </w:trPr>
        <w:tc>
          <w:tcPr>
            <w:tcW w:w="1700" w:type="dxa"/>
          </w:tcPr>
          <w:p w:rsidR="00687E5A" w:rsidRPr="00A349E6" w:rsidRDefault="00A349E6">
            <w:pPr>
              <w:pStyle w:val="TableParagraph"/>
              <w:spacing w:line="258" w:lineRule="exact"/>
              <w:ind w:left="10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Ҳайвонот</w:t>
            </w:r>
          </w:p>
        </w:tc>
        <w:tc>
          <w:tcPr>
            <w:tcW w:w="2077" w:type="dxa"/>
          </w:tcPr>
          <w:p w:rsidR="00687E5A" w:rsidRDefault="00974F72">
            <w:pPr>
              <w:pStyle w:val="TableParagraph"/>
              <w:spacing w:line="258" w:lineRule="exact"/>
              <w:ind w:left="604" w:right="593"/>
              <w:jc w:val="center"/>
              <w:rPr>
                <w:sz w:val="24"/>
              </w:rPr>
            </w:pPr>
            <w:r>
              <w:rPr>
                <w:sz w:val="24"/>
              </w:rPr>
              <w:t>Аммиак</w:t>
            </w:r>
          </w:p>
        </w:tc>
        <w:tc>
          <w:tcPr>
            <w:tcW w:w="2569" w:type="dxa"/>
          </w:tcPr>
          <w:p w:rsidR="00687E5A" w:rsidRPr="00A349E6" w:rsidRDefault="00A349E6">
            <w:pPr>
              <w:pStyle w:val="TableParagraph"/>
              <w:spacing w:line="258" w:lineRule="exact"/>
              <w:ind w:left="774" w:right="768"/>
              <w:jc w:val="center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Пешоб</w:t>
            </w:r>
          </w:p>
        </w:tc>
        <w:tc>
          <w:tcPr>
            <w:tcW w:w="3513" w:type="dxa"/>
          </w:tcPr>
          <w:p w:rsidR="00687E5A" w:rsidRPr="00A349E6" w:rsidRDefault="00A349E6">
            <w:pPr>
              <w:pStyle w:val="TableParagraph"/>
              <w:spacing w:line="258" w:lineRule="exact"/>
              <w:ind w:left="991" w:right="984"/>
              <w:jc w:val="center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Кислотаи пешоб</w:t>
            </w: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Default="00974F7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Сазан</w:t>
            </w:r>
          </w:p>
        </w:tc>
        <w:tc>
          <w:tcPr>
            <w:tcW w:w="2077" w:type="dxa"/>
          </w:tcPr>
          <w:p w:rsidR="00687E5A" w:rsidRDefault="00974F7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569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3513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Pr="00A349E6" w:rsidRDefault="00A349E6">
            <w:pPr>
              <w:pStyle w:val="TableParagraph"/>
              <w:spacing w:line="256" w:lineRule="exact"/>
              <w:ind w:left="10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Оҳу</w:t>
            </w:r>
          </w:p>
        </w:tc>
        <w:tc>
          <w:tcPr>
            <w:tcW w:w="2077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2569" w:type="dxa"/>
          </w:tcPr>
          <w:p w:rsidR="00687E5A" w:rsidRDefault="00974F7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3513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Pr="00A349E6" w:rsidRDefault="00A349E6">
            <w:pPr>
              <w:pStyle w:val="TableParagraph"/>
              <w:spacing w:line="256" w:lineRule="exact"/>
              <w:ind w:left="10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Уқоб</w:t>
            </w:r>
          </w:p>
        </w:tc>
        <w:tc>
          <w:tcPr>
            <w:tcW w:w="2077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2569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3513" w:type="dxa"/>
          </w:tcPr>
          <w:p w:rsidR="00687E5A" w:rsidRDefault="00974F7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687E5A" w:rsidRDefault="00974F72">
      <w:pPr>
        <w:pStyle w:val="a3"/>
        <w:ind w:right="290"/>
        <w:jc w:val="right"/>
      </w:pPr>
      <w:r>
        <w:t>[2]</w:t>
      </w:r>
    </w:p>
    <w:p w:rsidR="00687E5A" w:rsidRDefault="00687E5A">
      <w:pPr>
        <w:pStyle w:val="a3"/>
        <w:spacing w:before="4"/>
        <w:rPr>
          <w:sz w:val="23"/>
        </w:rPr>
      </w:pPr>
    </w:p>
    <w:p w:rsidR="00687E5A" w:rsidRDefault="00A349E6">
      <w:pPr>
        <w:pStyle w:val="a5"/>
        <w:numPr>
          <w:ilvl w:val="0"/>
          <w:numId w:val="5"/>
        </w:numPr>
        <w:tabs>
          <w:tab w:val="left" w:pos="528"/>
        </w:tabs>
        <w:spacing w:after="7"/>
        <w:ind w:left="527" w:hanging="256"/>
        <w:rPr>
          <w:sz w:val="24"/>
        </w:rPr>
      </w:pPr>
      <w:r>
        <w:rPr>
          <w:sz w:val="24"/>
          <w:lang w:val="tg-Cyrl-TJ"/>
        </w:rPr>
        <w:t>Дар расм ҳуҷайраи асаб</w:t>
      </w:r>
      <w:r w:rsidR="00974F72">
        <w:rPr>
          <w:spacing w:val="-1"/>
          <w:sz w:val="24"/>
        </w:rPr>
        <w:t xml:space="preserve"> </w:t>
      </w:r>
      <w:r w:rsidR="00974F72">
        <w:rPr>
          <w:sz w:val="24"/>
        </w:rPr>
        <w:t>–</w:t>
      </w:r>
      <w:r w:rsidR="00974F72">
        <w:rPr>
          <w:spacing w:val="-2"/>
          <w:sz w:val="24"/>
        </w:rPr>
        <w:t xml:space="preserve"> </w:t>
      </w:r>
      <w:r w:rsidR="00974F72">
        <w:rPr>
          <w:sz w:val="24"/>
        </w:rPr>
        <w:t>нейрон</w:t>
      </w:r>
      <w:r w:rsidR="00974F72">
        <w:rPr>
          <w:spacing w:val="-2"/>
          <w:sz w:val="24"/>
        </w:rPr>
        <w:t xml:space="preserve"> </w:t>
      </w:r>
      <w:r>
        <w:rPr>
          <w:sz w:val="24"/>
          <w:lang w:val="tg-Cyrl-TJ"/>
        </w:rPr>
        <w:t>тасвир ёфтааст</w:t>
      </w:r>
      <w:r w:rsidR="00974F72">
        <w:rPr>
          <w:sz w:val="24"/>
        </w:rPr>
        <w:t>.</w:t>
      </w:r>
    </w:p>
    <w:p w:rsidR="00687E5A" w:rsidRDefault="00974F72">
      <w:pPr>
        <w:pStyle w:val="a3"/>
        <w:ind w:left="1144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66286" cy="1871662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6286" cy="187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A349E6">
      <w:pPr>
        <w:pStyle w:val="a3"/>
        <w:tabs>
          <w:tab w:val="left" w:pos="2081"/>
          <w:tab w:val="left" w:pos="2969"/>
          <w:tab w:val="left" w:pos="4372"/>
          <w:tab w:val="left" w:pos="6034"/>
          <w:tab w:val="left" w:pos="7331"/>
          <w:tab w:val="left" w:pos="8336"/>
        </w:tabs>
        <w:spacing w:before="203" w:line="242" w:lineRule="auto"/>
        <w:ind w:left="633" w:right="298"/>
      </w:pPr>
      <w:r>
        <w:rPr>
          <w:lang w:val="tg-Cyrl-TJ"/>
        </w:rPr>
        <w:t>Хусусиятҳои нейронро тавсиф диҳед, ки  ба гузаронидани импулси асаб имконият медиҳад</w:t>
      </w:r>
      <w:r w:rsidR="00974F72">
        <w:t>.</w:t>
      </w:r>
    </w:p>
    <w:p w:rsidR="00687E5A" w:rsidRDefault="00687E5A">
      <w:pPr>
        <w:pStyle w:val="a3"/>
        <w:spacing w:before="5"/>
        <w:rPr>
          <w:sz w:val="9"/>
        </w:rPr>
      </w:pPr>
    </w:p>
    <w:p w:rsidR="00687E5A" w:rsidRDefault="00687E5A">
      <w:pPr>
        <w:rPr>
          <w:sz w:val="9"/>
        </w:rPr>
        <w:sectPr w:rsidR="00687E5A">
          <w:type w:val="continuous"/>
          <w:pgSz w:w="11910" w:h="16840"/>
          <w:pgMar w:top="1600" w:right="840" w:bottom="280" w:left="860" w:header="720" w:footer="720" w:gutter="0"/>
          <w:cols w:space="720"/>
        </w:sect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3"/>
        </w:rPr>
      </w:pPr>
    </w:p>
    <w:p w:rsidR="00687E5A" w:rsidRDefault="00A349E6">
      <w:pPr>
        <w:pStyle w:val="a5"/>
        <w:numPr>
          <w:ilvl w:val="0"/>
          <w:numId w:val="5"/>
        </w:numPr>
        <w:tabs>
          <w:tab w:val="left" w:pos="557"/>
        </w:tabs>
        <w:ind w:left="556" w:hanging="285"/>
        <w:rPr>
          <w:sz w:val="24"/>
        </w:rPr>
      </w:pPr>
      <w:r>
        <w:rPr>
          <w:sz w:val="24"/>
          <w:lang w:val="tg-Cyrl-TJ"/>
        </w:rPr>
        <w:t>Дар расм ҳуҷайраҳои ҳамроҳи бофтаи асаб тасвир ёфтааст</w:t>
      </w:r>
      <w:r w:rsidR="00974F72">
        <w:rPr>
          <w:sz w:val="24"/>
        </w:rPr>
        <w:t>.</w:t>
      </w:r>
    </w:p>
    <w:p w:rsidR="00687E5A" w:rsidRDefault="00974F72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0" behindDoc="0" locked="0" layoutInCell="1" allowOverlap="1">
            <wp:simplePos x="0" y="0"/>
            <wp:positionH relativeFrom="page">
              <wp:posOffset>1413933</wp:posOffset>
            </wp:positionH>
            <wp:positionV relativeFrom="paragraph">
              <wp:posOffset>179582</wp:posOffset>
            </wp:positionV>
            <wp:extent cx="4688436" cy="2519172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436" cy="25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7"/>
        <w:ind w:left="839"/>
      </w:pPr>
      <w:r>
        <w:t>(а)</w:t>
      </w:r>
      <w:r>
        <w:rPr>
          <w:spacing w:val="-4"/>
        </w:rPr>
        <w:t xml:space="preserve"> </w:t>
      </w:r>
      <w:r w:rsidR="00A349E6">
        <w:rPr>
          <w:lang w:val="tg-Cyrl-TJ"/>
        </w:rPr>
        <w:t xml:space="preserve">Дар расм бо рақами 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 w:rsidR="00A349E6">
        <w:rPr>
          <w:lang w:val="tg-Cyrl-TJ"/>
        </w:rPr>
        <w:t>кадом намуди ҳуҷайраи ҳамроҳ тасвир ёфтааст</w:t>
      </w:r>
      <w:r>
        <w:t>.</w:t>
      </w:r>
    </w:p>
    <w:p w:rsidR="00687E5A" w:rsidRDefault="00687E5A">
      <w:pPr>
        <w:pStyle w:val="a3"/>
        <w:spacing w:before="1"/>
      </w:pPr>
    </w:p>
    <w:p w:rsidR="00687E5A" w:rsidRDefault="00974F72">
      <w:pPr>
        <w:pStyle w:val="a3"/>
        <w:ind w:left="839"/>
      </w:pPr>
      <w:r>
        <w:t>(b)</w:t>
      </w:r>
      <w:r>
        <w:rPr>
          <w:spacing w:val="-3"/>
        </w:rPr>
        <w:t xml:space="preserve"> </w:t>
      </w:r>
      <w:r w:rsidR="00A349E6">
        <w:rPr>
          <w:lang w:val="tg-Cyrl-TJ"/>
        </w:rPr>
        <w:t>Ҳуҷайраи ҳамроҳ</w:t>
      </w:r>
      <w:r>
        <w:rPr>
          <w:spacing w:val="-1"/>
        </w:rPr>
        <w:t xml:space="preserve"> </w:t>
      </w:r>
      <w:r>
        <w:t xml:space="preserve">- </w:t>
      </w:r>
      <w:r w:rsidR="00A349E6">
        <w:rPr>
          <w:lang w:val="tg-Cyrl-TJ"/>
        </w:rPr>
        <w:t xml:space="preserve"> вазифаи </w:t>
      </w:r>
      <w:r w:rsidR="00A349E6">
        <w:t>астро</w:t>
      </w:r>
      <w:r w:rsidR="00A349E6">
        <w:rPr>
          <w:lang w:val="tg-Cyrl-TJ"/>
        </w:rPr>
        <w:t>ситро тавсиф кунед</w:t>
      </w:r>
      <w:r>
        <w:t>.</w:t>
      </w:r>
    </w:p>
    <w:p w:rsidR="00687E5A" w:rsidRDefault="00974F72">
      <w:pPr>
        <w:spacing w:before="90"/>
        <w:ind w:left="275"/>
        <w:rPr>
          <w:sz w:val="24"/>
        </w:rPr>
      </w:pPr>
      <w:r>
        <w:br w:type="column"/>
      </w:r>
      <w:r>
        <w:rPr>
          <w:sz w:val="24"/>
        </w:rPr>
        <w:lastRenderedPageBreak/>
        <w:t>[2]</w:t>
      </w: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spacing w:before="10"/>
        <w:rPr>
          <w:sz w:val="22"/>
        </w:rPr>
      </w:pPr>
    </w:p>
    <w:p w:rsidR="00687E5A" w:rsidRDefault="00974F72">
      <w:pPr>
        <w:pStyle w:val="a3"/>
        <w:ind w:left="272"/>
      </w:pP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ind w:left="275"/>
      </w:pPr>
      <w:r>
        <w:t>[2]</w:t>
      </w:r>
    </w:p>
    <w:p w:rsidR="00687E5A" w:rsidRDefault="00687E5A">
      <w:pPr>
        <w:sectPr w:rsidR="00687E5A">
          <w:type w:val="continuous"/>
          <w:pgSz w:w="11910" w:h="16840"/>
          <w:pgMar w:top="1600" w:right="840" w:bottom="280" w:left="860" w:header="720" w:footer="720" w:gutter="0"/>
          <w:cols w:num="2" w:space="720" w:equalWidth="0">
            <w:col w:w="8866" w:space="491"/>
            <w:col w:w="853"/>
          </w:cols>
        </w:sectPr>
      </w:pPr>
    </w:p>
    <w:p w:rsidR="00687E5A" w:rsidRDefault="00471B5A">
      <w:pPr>
        <w:pStyle w:val="a5"/>
        <w:numPr>
          <w:ilvl w:val="0"/>
          <w:numId w:val="5"/>
        </w:numPr>
        <w:tabs>
          <w:tab w:val="left" w:pos="701"/>
        </w:tabs>
        <w:spacing w:before="66"/>
        <w:ind w:left="700" w:hanging="429"/>
        <w:rPr>
          <w:sz w:val="24"/>
        </w:rPr>
      </w:pPr>
      <w:r>
        <w:rPr>
          <w:sz w:val="24"/>
          <w:lang w:val="tg-Cyrl-TJ"/>
        </w:rPr>
        <w:lastRenderedPageBreak/>
        <w:t>Дар расм намунаи механизми нигоҳ доштани</w:t>
      </w:r>
      <w:r w:rsidR="00974F72">
        <w:rPr>
          <w:spacing w:val="-4"/>
          <w:sz w:val="24"/>
        </w:rPr>
        <w:t xml:space="preserve"> </w:t>
      </w:r>
      <w:r w:rsidR="00974F72">
        <w:rPr>
          <w:sz w:val="24"/>
        </w:rPr>
        <w:t>гомеостаз</w:t>
      </w:r>
      <w:r>
        <w:rPr>
          <w:sz w:val="24"/>
          <w:lang w:val="tg-Cyrl-TJ"/>
        </w:rPr>
        <w:t xml:space="preserve"> дар организм нишон дода шудааст</w:t>
      </w:r>
      <w:r w:rsidR="00974F72">
        <w:rPr>
          <w:sz w:val="24"/>
        </w:rPr>
        <w:t>.</w:t>
      </w:r>
    </w:p>
    <w:p w:rsidR="00687E5A" w:rsidRDefault="00974F72">
      <w:pPr>
        <w:pStyle w:val="a3"/>
        <w:spacing w:before="3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1" behindDoc="0" locked="0" layoutInCell="1" allowOverlap="1">
            <wp:simplePos x="0" y="0"/>
            <wp:positionH relativeFrom="page">
              <wp:posOffset>2255520</wp:posOffset>
            </wp:positionH>
            <wp:positionV relativeFrom="paragraph">
              <wp:posOffset>180608</wp:posOffset>
            </wp:positionV>
            <wp:extent cx="3048000" cy="271272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687E5A">
      <w:pPr>
        <w:pStyle w:val="a3"/>
        <w:spacing w:before="9"/>
        <w:rPr>
          <w:sz w:val="20"/>
        </w:rPr>
      </w:pPr>
    </w:p>
    <w:p w:rsidR="00687E5A" w:rsidRDefault="00471B5A">
      <w:pPr>
        <w:pStyle w:val="a3"/>
        <w:spacing w:before="1"/>
        <w:ind w:left="272"/>
      </w:pPr>
      <w:r>
        <w:rPr>
          <w:lang w:val="tg-Cyrl-TJ"/>
        </w:rPr>
        <w:t xml:space="preserve">Механизми танзими </w:t>
      </w:r>
      <w:r w:rsidR="00974F72">
        <w:t>глюкоза</w:t>
      </w:r>
      <w:r>
        <w:rPr>
          <w:lang w:val="tg-Cyrl-TJ"/>
        </w:rPr>
        <w:t>и хунро тавсиф кунед</w:t>
      </w:r>
      <w:r w:rsidR="00974F72">
        <w:t>.</w:t>
      </w:r>
    </w:p>
    <w:p w:rsidR="00687E5A" w:rsidRDefault="00B6724C">
      <w:pPr>
        <w:pStyle w:val="a3"/>
        <w:spacing w:before="8"/>
        <w:rPr>
          <w:sz w:val="19"/>
        </w:rPr>
      </w:pPr>
      <w:r w:rsidRPr="00B6724C">
        <w:pict>
          <v:shape id="_x0000_s1033" style="position:absolute;margin-left:56.65pt;margin-top:13.5pt;width:480.1pt;height:.1pt;z-index:-15712256;mso-wrap-distance-left:0;mso-wrap-distance-right:0;mso-position-horizontal-relative:page" coordorigin="1133,270" coordsize="9602,0" path="m1133,270r9602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  <w:rPr>
          <w:sz w:val="26"/>
        </w:rPr>
      </w:pPr>
    </w:p>
    <w:p w:rsidR="00687E5A" w:rsidRDefault="00471B5A">
      <w:pPr>
        <w:pStyle w:val="a5"/>
        <w:numPr>
          <w:ilvl w:val="0"/>
          <w:numId w:val="5"/>
        </w:numPr>
        <w:tabs>
          <w:tab w:val="left" w:pos="701"/>
        </w:tabs>
        <w:spacing w:before="162"/>
        <w:ind w:left="700" w:hanging="429"/>
        <w:rPr>
          <w:sz w:val="24"/>
        </w:rPr>
      </w:pPr>
      <w:r>
        <w:rPr>
          <w:sz w:val="24"/>
          <w:lang w:val="tg-Cyrl-TJ"/>
        </w:rPr>
        <w:t>Дар расм</w:t>
      </w:r>
      <w:r w:rsidR="00974F72">
        <w:rPr>
          <w:spacing w:val="-4"/>
          <w:sz w:val="24"/>
        </w:rPr>
        <w:t xml:space="preserve"> </w:t>
      </w:r>
      <w:r>
        <w:rPr>
          <w:sz w:val="24"/>
        </w:rPr>
        <w:t>мембрана</w:t>
      </w:r>
      <w:r>
        <w:rPr>
          <w:sz w:val="24"/>
          <w:lang w:val="tg-Cyrl-TJ"/>
        </w:rPr>
        <w:t xml:space="preserve">и </w:t>
      </w:r>
      <w:r w:rsidR="00974F72">
        <w:rPr>
          <w:sz w:val="24"/>
        </w:rPr>
        <w:t>аксон</w:t>
      </w:r>
      <w:r w:rsidR="00974F72">
        <w:rPr>
          <w:spacing w:val="-2"/>
          <w:sz w:val="24"/>
        </w:rPr>
        <w:t xml:space="preserve"> </w:t>
      </w:r>
      <w:r>
        <w:rPr>
          <w:sz w:val="24"/>
          <w:lang w:val="tg-Cyrl-TJ"/>
        </w:rPr>
        <w:t>нишон дода шудааст</w:t>
      </w:r>
      <w:r w:rsidR="00974F72">
        <w:rPr>
          <w:sz w:val="24"/>
        </w:rPr>
        <w:t>.</w:t>
      </w:r>
    </w:p>
    <w:p w:rsidR="00687E5A" w:rsidRDefault="00974F72">
      <w:pPr>
        <w:pStyle w:val="a3"/>
        <w:spacing w:before="6"/>
        <w:rPr>
          <w:sz w:val="14"/>
        </w:rPr>
      </w:pPr>
      <w:r>
        <w:rPr>
          <w:noProof/>
          <w:lang w:val="ru-RU" w:eastAsia="ru-RU"/>
        </w:rPr>
        <w:drawing>
          <wp:anchor distT="0" distB="0" distL="0" distR="0" simplePos="0" relativeHeight="33" behindDoc="0" locked="0" layoutInCell="1" allowOverlap="1">
            <wp:simplePos x="0" y="0"/>
            <wp:positionH relativeFrom="page">
              <wp:posOffset>1051530</wp:posOffset>
            </wp:positionH>
            <wp:positionV relativeFrom="paragraph">
              <wp:posOffset>130895</wp:posOffset>
            </wp:positionV>
            <wp:extent cx="5348313" cy="1426464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8313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46"/>
        <w:ind w:left="839"/>
      </w:pPr>
      <w:r>
        <w:t>(а)</w:t>
      </w:r>
      <w:r>
        <w:rPr>
          <w:spacing w:val="-2"/>
        </w:rPr>
        <w:t xml:space="preserve"> </w:t>
      </w:r>
      <w:r w:rsidR="00471B5A">
        <w:rPr>
          <w:spacing w:val="-2"/>
          <w:lang w:val="tg-Cyrl-TJ"/>
        </w:rPr>
        <w:t xml:space="preserve">Равандро дар қисми бо </w:t>
      </w:r>
      <w:r w:rsidR="00471B5A">
        <w:t>Q</w:t>
      </w:r>
      <w:r w:rsidR="00471B5A">
        <w:rPr>
          <w:spacing w:val="-2"/>
          <w:lang w:val="tg-Cyrl-TJ"/>
        </w:rPr>
        <w:t xml:space="preserve">  ишорашуда номбар кунед</w:t>
      </w:r>
      <w:r>
        <w:t>.</w:t>
      </w:r>
    </w:p>
    <w:p w:rsidR="00687E5A" w:rsidRDefault="00974F72">
      <w:pPr>
        <w:pStyle w:val="a3"/>
        <w:tabs>
          <w:tab w:val="left" w:pos="9536"/>
        </w:tabs>
        <w:ind w:left="8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spacing w:before="1"/>
        <w:ind w:left="839"/>
      </w:pPr>
      <w:r>
        <w:t>(b)</w:t>
      </w:r>
      <w:r>
        <w:rPr>
          <w:spacing w:val="-5"/>
        </w:rPr>
        <w:t xml:space="preserve"> </w:t>
      </w:r>
      <w:r w:rsidR="00471B5A">
        <w:rPr>
          <w:lang w:val="tg-Cyrl-TJ"/>
        </w:rPr>
        <w:t>Раванди давраи</w:t>
      </w:r>
      <w:r>
        <w:rPr>
          <w:spacing w:val="-1"/>
        </w:rPr>
        <w:t xml:space="preserve"> </w:t>
      </w:r>
      <w:r>
        <w:t>Р</w:t>
      </w:r>
      <w:r w:rsidR="00471B5A">
        <w:rPr>
          <w:lang w:val="tg-Cyrl-TJ"/>
        </w:rPr>
        <w:t>-и аксонро тавсиф кунед</w:t>
      </w:r>
      <w:r>
        <w:t>.</w:t>
      </w:r>
    </w:p>
    <w:p w:rsidR="00687E5A" w:rsidRDefault="00B6724C">
      <w:pPr>
        <w:pStyle w:val="a3"/>
        <w:spacing w:before="9"/>
        <w:rPr>
          <w:sz w:val="19"/>
        </w:rPr>
      </w:pPr>
      <w:r w:rsidRPr="00B6724C">
        <w:pict>
          <v:shape id="_x0000_s1032" style="position:absolute;margin-left:88.6pt;margin-top:13.6pt;width:450pt;height:.1pt;z-index:-15711232;mso-wrap-distance-left:0;mso-wrap-distance-right:0;mso-position-horizontal-relative:page" coordorigin="1772,272" coordsize="9000,0" path="m1772,272r90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626"/>
        </w:tabs>
        <w:spacing w:line="247" w:lineRule="exact"/>
        <w:ind w:left="9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471B5A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  <w:lang w:val="tg-Cyrl-TJ"/>
        </w:rPr>
        <w:t>Дар расм фаъолияти ҳодисаҳои электрикӣ дар</w:t>
      </w:r>
      <w:r w:rsidR="00974F72">
        <w:rPr>
          <w:spacing w:val="-4"/>
          <w:sz w:val="24"/>
        </w:rPr>
        <w:t xml:space="preserve"> </w:t>
      </w:r>
      <w:r w:rsidR="00974F72">
        <w:rPr>
          <w:sz w:val="24"/>
        </w:rPr>
        <w:t>аксон</w:t>
      </w:r>
      <w:r w:rsidR="00974F72">
        <w:rPr>
          <w:spacing w:val="-4"/>
          <w:sz w:val="24"/>
        </w:rPr>
        <w:t xml:space="preserve"> </w:t>
      </w:r>
      <w:r>
        <w:rPr>
          <w:sz w:val="24"/>
          <w:lang w:val="tg-Cyrl-TJ"/>
        </w:rPr>
        <w:t>нишон дода шудааст</w:t>
      </w:r>
      <w:r w:rsidR="00974F72">
        <w:rPr>
          <w:sz w:val="24"/>
        </w:rPr>
        <w:t>.</w:t>
      </w:r>
    </w:p>
    <w:p w:rsidR="00687E5A" w:rsidRDefault="00687E5A">
      <w:pPr>
        <w:rPr>
          <w:sz w:val="24"/>
        </w:rPr>
        <w:sectPr w:rsidR="00687E5A">
          <w:pgSz w:w="11910" w:h="16840"/>
          <w:pgMar w:top="1040" w:right="840" w:bottom="940" w:left="860" w:header="0" w:footer="678" w:gutter="0"/>
          <w:cols w:space="720"/>
        </w:sectPr>
      </w:pPr>
    </w:p>
    <w:p w:rsidR="00687E5A" w:rsidRDefault="00974F72">
      <w:pPr>
        <w:pStyle w:val="a3"/>
        <w:ind w:left="165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4457233" cy="1773078"/>
            <wp:effectExtent l="0" t="0" r="0" b="0"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233" cy="177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687E5A">
      <w:pPr>
        <w:pStyle w:val="a3"/>
        <w:spacing w:before="2"/>
        <w:rPr>
          <w:sz w:val="18"/>
        </w:rPr>
      </w:pPr>
    </w:p>
    <w:p w:rsidR="00687E5A" w:rsidRDefault="00471B5A">
      <w:pPr>
        <w:pStyle w:val="a3"/>
        <w:spacing w:before="90"/>
        <w:ind w:left="272" w:right="298"/>
      </w:pPr>
      <w:r>
        <w:rPr>
          <w:lang w:val="tg-Cyrl-TJ"/>
        </w:rPr>
        <w:t xml:space="preserve">Мавқеи </w:t>
      </w:r>
      <w:r>
        <w:t>мембрана</w:t>
      </w:r>
      <w:r>
        <w:rPr>
          <w:lang w:val="tg-Cyrl-TJ"/>
        </w:rPr>
        <w:t>ро пас аз фирисодани импулси асаб</w:t>
      </w:r>
      <w:r w:rsidR="00E332CC">
        <w:rPr>
          <w:lang w:val="tg-Cyrl-TJ"/>
        </w:rPr>
        <w:t xml:space="preserve"> </w:t>
      </w:r>
      <w:r>
        <w:rPr>
          <w:lang w:val="tg-Cyrl-TJ"/>
        </w:rPr>
        <w:t>қа</w:t>
      </w:r>
      <w:r w:rsidR="00E332CC">
        <w:rPr>
          <w:lang w:val="tg-Cyrl-TJ"/>
        </w:rPr>
        <w:t>д-қади аксон иҳота кунед ва тавсиф кунед</w:t>
      </w:r>
      <w:r w:rsidR="00974F72">
        <w:t>.</w:t>
      </w:r>
    </w:p>
    <w:p w:rsidR="00687E5A" w:rsidRDefault="00B6724C">
      <w:pPr>
        <w:pStyle w:val="a3"/>
        <w:spacing w:before="9"/>
        <w:rPr>
          <w:sz w:val="19"/>
        </w:rPr>
      </w:pPr>
      <w:bookmarkStart w:id="0" w:name="_GoBack"/>
      <w:bookmarkEnd w:id="0"/>
      <w:r w:rsidRPr="00B6724C">
        <w:pict>
          <v:shape id="_x0000_s1031" style="position:absolute;margin-left:56.65pt;margin-top:13.55pt;width:480.1pt;height:.1pt;z-index:-15710720;mso-wrap-distance-left:0;mso-wrap-distance-right:0;mso-position-horizontal-relative:page" coordorigin="1133,271" coordsize="9602,0" path="m1133,271r9602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39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E332CC">
      <w:pPr>
        <w:pStyle w:val="a5"/>
        <w:numPr>
          <w:ilvl w:val="0"/>
          <w:numId w:val="5"/>
        </w:numPr>
        <w:tabs>
          <w:tab w:val="left" w:pos="701"/>
          <w:tab w:val="left" w:pos="1614"/>
          <w:tab w:val="left" w:pos="3986"/>
          <w:tab w:val="left" w:pos="5902"/>
          <w:tab w:val="left" w:pos="7382"/>
          <w:tab w:val="left" w:pos="8197"/>
          <w:tab w:val="left" w:pos="9109"/>
        </w:tabs>
        <w:ind w:right="291" w:firstLine="0"/>
        <w:rPr>
          <w:sz w:val="24"/>
        </w:rPr>
      </w:pPr>
      <w:r>
        <w:rPr>
          <w:sz w:val="24"/>
          <w:lang w:val="tg-Cyrl-TJ"/>
        </w:rPr>
        <w:t>Нигоҳ доштани устувории ҳарорати бадан барои одам муҳим аст. М</w:t>
      </w:r>
      <w:r>
        <w:rPr>
          <w:sz w:val="24"/>
        </w:rPr>
        <w:t>еханизм</w:t>
      </w:r>
      <w:r>
        <w:rPr>
          <w:sz w:val="24"/>
          <w:lang w:val="tg-Cyrl-TJ"/>
        </w:rPr>
        <w:t>и нейрогуморалии терморегулятсияро тавсиф кунед</w:t>
      </w:r>
      <w:r w:rsidR="00974F72">
        <w:rPr>
          <w:sz w:val="24"/>
        </w:rPr>
        <w:t>.</w:t>
      </w:r>
    </w:p>
    <w:p w:rsidR="00687E5A" w:rsidRDefault="00B6724C">
      <w:pPr>
        <w:pStyle w:val="a3"/>
        <w:spacing w:before="8"/>
        <w:rPr>
          <w:sz w:val="19"/>
        </w:rPr>
      </w:pPr>
      <w:r w:rsidRPr="00B6724C">
        <w:pict>
          <v:shape id="_x0000_s1030" style="position:absolute;margin-left:56.65pt;margin-top:13.5pt;width:480pt;height:.1pt;z-index:-15710208;mso-wrap-distance-left:0;mso-wrap-distance-right:0;mso-position-horizontal-relative:page" coordorigin="1133,270" coordsize="9600,0" path="m1133,270r96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394"/>
        </w:tabs>
        <w:spacing w:line="248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E332CC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  <w:lang w:val="tg-Cyrl-TJ"/>
        </w:rPr>
        <w:t>Баъзе тадқиқотчиён интерфейси</w:t>
      </w:r>
      <w:r w:rsidR="00974F72">
        <w:rPr>
          <w:spacing w:val="-3"/>
          <w:sz w:val="24"/>
        </w:rPr>
        <w:t xml:space="preserve"> </w:t>
      </w:r>
      <w:r>
        <w:rPr>
          <w:sz w:val="24"/>
        </w:rPr>
        <w:t>комп</w:t>
      </w:r>
      <w:r w:rsidR="00974F72">
        <w:rPr>
          <w:sz w:val="24"/>
        </w:rPr>
        <w:t>ютер</w:t>
      </w:r>
      <w:r>
        <w:rPr>
          <w:sz w:val="24"/>
          <w:lang w:val="tg-Cyrl-TJ"/>
        </w:rPr>
        <w:t xml:space="preserve"> ва мағзи сарро таҳия карданд</w:t>
      </w:r>
      <w:r w:rsidR="00974F72">
        <w:rPr>
          <w:sz w:val="24"/>
        </w:rPr>
        <w:t>.</w:t>
      </w:r>
      <w:r>
        <w:rPr>
          <w:sz w:val="24"/>
          <w:lang w:val="tg-Cyrl-TJ"/>
        </w:rPr>
        <w:t xml:space="preserve"> Он ба одамон имкон медиҳад, ки мубодилаи иттилоот байни мағзи сар ва дастгоҳҳои электронӣ ба амал ояд.</w:t>
      </w:r>
    </w:p>
    <w:p w:rsidR="00687E5A" w:rsidRDefault="00E332CC" w:rsidP="00E332CC">
      <w:pPr>
        <w:pStyle w:val="a3"/>
        <w:ind w:right="300"/>
      </w:pPr>
      <w:r>
        <w:t xml:space="preserve">     Дар бораи имкониятҳои</w:t>
      </w:r>
      <w:r w:rsidR="00974F72">
        <w:rPr>
          <w:spacing w:val="-1"/>
        </w:rPr>
        <w:t xml:space="preserve"> </w:t>
      </w:r>
      <w:r>
        <w:t>интерфейс</w:t>
      </w:r>
      <w:r>
        <w:rPr>
          <w:lang w:val="tg-Cyrl-TJ"/>
        </w:rPr>
        <w:t>и компютер ва майна мисолҳо оред</w:t>
      </w:r>
      <w:r w:rsidR="00974F72">
        <w:t>.</w:t>
      </w:r>
    </w:p>
    <w:p w:rsidR="00687E5A" w:rsidRDefault="00974F72">
      <w:pPr>
        <w:pStyle w:val="a3"/>
        <w:tabs>
          <w:tab w:val="left" w:pos="9394"/>
        </w:tabs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 w:rsidR="00687E5A" w:rsidRDefault="00687E5A">
      <w:pPr>
        <w:pStyle w:val="a3"/>
      </w:pPr>
    </w:p>
    <w:p w:rsidR="00687E5A" w:rsidRDefault="00E332CC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  <w:lang w:val="tg-Cyrl-TJ"/>
        </w:rPr>
        <w:t>Дар расм</w:t>
      </w:r>
      <w:r w:rsidR="004A2957">
        <w:rPr>
          <w:sz w:val="24"/>
          <w:lang w:val="tg-Cyrl-TJ"/>
        </w:rPr>
        <w:t xml:space="preserve"> вобастагии реша ва навда аз</w:t>
      </w:r>
      <w:r w:rsidR="004A2957">
        <w:rPr>
          <w:spacing w:val="57"/>
          <w:sz w:val="24"/>
          <w:lang w:val="tg-Cyrl-TJ"/>
        </w:rPr>
        <w:t xml:space="preserve"> </w:t>
      </w:r>
      <w:r w:rsidR="004A2957">
        <w:rPr>
          <w:sz w:val="24"/>
        </w:rPr>
        <w:t>кон</w:t>
      </w:r>
      <w:r w:rsidR="004A2957">
        <w:rPr>
          <w:sz w:val="24"/>
          <w:lang w:val="tg-Cyrl-TJ"/>
        </w:rPr>
        <w:t>с</w:t>
      </w:r>
      <w:r w:rsidR="00974F72">
        <w:rPr>
          <w:sz w:val="24"/>
        </w:rPr>
        <w:t>ентра</w:t>
      </w:r>
      <w:r w:rsidR="004A2957">
        <w:rPr>
          <w:sz w:val="24"/>
          <w:lang w:val="tg-Cyrl-TJ"/>
        </w:rPr>
        <w:t>тсияи</w:t>
      </w:r>
      <w:r w:rsidR="004A2957">
        <w:rPr>
          <w:spacing w:val="-1"/>
          <w:sz w:val="24"/>
          <w:lang w:val="tg-Cyrl-TJ"/>
        </w:rPr>
        <w:t xml:space="preserve"> ауксин нишон дода шудааст</w:t>
      </w:r>
      <w:r w:rsidR="00974F72">
        <w:rPr>
          <w:sz w:val="24"/>
        </w:rPr>
        <w:t>.</w:t>
      </w:r>
    </w:p>
    <w:p w:rsidR="00687E5A" w:rsidRDefault="00974F72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7" behindDoc="0" locked="0" layoutInCell="1" allowOverlap="1">
            <wp:simplePos x="0" y="0"/>
            <wp:positionH relativeFrom="page">
              <wp:posOffset>2250948</wp:posOffset>
            </wp:positionH>
            <wp:positionV relativeFrom="paragraph">
              <wp:posOffset>179863</wp:posOffset>
            </wp:positionV>
            <wp:extent cx="2894698" cy="2204275"/>
            <wp:effectExtent l="0" t="0" r="0" b="0"/>
            <wp:wrapTopAndBottom/>
            <wp:docPr id="43" name="image22.jpeg" descr="C:\Users\salimzhanova_g\Deskto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698" cy="220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687E5A">
      <w:pPr>
        <w:pStyle w:val="a3"/>
        <w:spacing w:before="8"/>
        <w:rPr>
          <w:sz w:val="22"/>
        </w:rPr>
      </w:pPr>
    </w:p>
    <w:p w:rsidR="00687E5A" w:rsidRDefault="004A2957">
      <w:pPr>
        <w:pStyle w:val="a3"/>
        <w:ind w:left="272"/>
      </w:pPr>
      <w:r>
        <w:rPr>
          <w:lang w:val="tg-Cyrl-TJ"/>
        </w:rPr>
        <w:t xml:space="preserve">Фаҳмонед, ки чаро </w:t>
      </w:r>
      <w:r w:rsidR="00974F72">
        <w:rPr>
          <w:spacing w:val="32"/>
        </w:rPr>
        <w:t xml:space="preserve"> </w:t>
      </w:r>
      <w:r>
        <w:t>концентра</w:t>
      </w:r>
      <w:r>
        <w:rPr>
          <w:lang w:val="tg-Cyrl-TJ"/>
        </w:rPr>
        <w:t>тсияи гуногуни ауксин ба нашъунамои навдаҳо ва решаҳо як хел таъсир намерасонанд</w:t>
      </w:r>
      <w:r w:rsidR="00974F72">
        <w:t>.</w:t>
      </w:r>
    </w:p>
    <w:p w:rsidR="00687E5A" w:rsidRDefault="00B6724C">
      <w:pPr>
        <w:pStyle w:val="a3"/>
        <w:spacing w:before="9"/>
        <w:rPr>
          <w:sz w:val="19"/>
        </w:rPr>
      </w:pPr>
      <w:r w:rsidRPr="00B6724C">
        <w:pict>
          <v:shape id="_x0000_s1029" style="position:absolute;margin-left:56.65pt;margin-top:13.55pt;width:480pt;height:.1pt;z-index:-15709184;mso-wrap-distance-left:0;mso-wrap-distance-right:0;mso-position-horizontal-relative:page" coordorigin="1133,271" coordsize="9600,0" path="m1133,271r96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spacing w:line="247" w:lineRule="exact"/>
        <w:sectPr w:rsidR="00687E5A">
          <w:pgSz w:w="11910" w:h="16840"/>
          <w:pgMar w:top="1120" w:right="840" w:bottom="940" w:left="860" w:header="0" w:footer="678" w:gutter="0"/>
          <w:cols w:space="720"/>
        </w:sectPr>
      </w:pPr>
    </w:p>
    <w:p w:rsidR="00687E5A" w:rsidRPr="004A2957" w:rsidRDefault="004A2957">
      <w:pPr>
        <w:pStyle w:val="1"/>
        <w:spacing w:before="73"/>
        <w:ind w:left="567" w:right="584"/>
        <w:rPr>
          <w:lang w:val="tg-Cyrl-TJ"/>
        </w:rPr>
      </w:pPr>
      <w:r>
        <w:rPr>
          <w:lang w:val="tg-Cyrl-TJ"/>
        </w:rPr>
        <w:lastRenderedPageBreak/>
        <w:t>Ҷадвали б</w:t>
      </w:r>
      <w:r>
        <w:t>ал</w:t>
      </w:r>
      <w:r>
        <w:rPr>
          <w:lang w:val="tg-Cyrl-TJ"/>
        </w:rPr>
        <w:t>гузорӣ</w:t>
      </w:r>
    </w:p>
    <w:p w:rsidR="00687E5A" w:rsidRDefault="00687E5A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2"/>
        <w:gridCol w:w="5874"/>
        <w:gridCol w:w="992"/>
        <w:gridCol w:w="2230"/>
      </w:tblGrid>
      <w:tr w:rsidR="00687E5A">
        <w:trPr>
          <w:trHeight w:val="55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3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74" w:type="dxa"/>
          </w:tcPr>
          <w:p w:rsidR="00687E5A" w:rsidRPr="004A2957" w:rsidRDefault="004A2957">
            <w:pPr>
              <w:pStyle w:val="TableParagraph"/>
              <w:spacing w:line="273" w:lineRule="exact"/>
              <w:ind w:left="2690" w:right="2397"/>
              <w:jc w:val="center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Ҷавоб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3" w:lineRule="exact"/>
              <w:ind w:left="19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230" w:type="dxa"/>
          </w:tcPr>
          <w:p w:rsidR="00687E5A" w:rsidRPr="004A2957" w:rsidRDefault="004A2957">
            <w:pPr>
              <w:pStyle w:val="TableParagraph"/>
              <w:spacing w:line="276" w:lineRule="exact"/>
              <w:ind w:left="812" w:right="407" w:hanging="94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Ахборти иловагӣ</w:t>
            </w:r>
          </w:p>
        </w:tc>
      </w:tr>
      <w:tr w:rsidR="00687E5A">
        <w:trPr>
          <w:trHeight w:val="561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1(а)</w:t>
            </w:r>
          </w:p>
        </w:tc>
        <w:tc>
          <w:tcPr>
            <w:tcW w:w="5874" w:type="dxa"/>
          </w:tcPr>
          <w:p w:rsidR="00687E5A" w:rsidRPr="004A2957" w:rsidRDefault="00974F72">
            <w:pPr>
              <w:pStyle w:val="TableParagraph"/>
              <w:spacing w:line="268" w:lineRule="exact"/>
              <w:ind w:left="392"/>
              <w:rPr>
                <w:sz w:val="24"/>
                <w:lang w:val="tg-Cyrl-TJ"/>
              </w:rPr>
            </w:pPr>
            <w:r>
              <w:rPr>
                <w:sz w:val="24"/>
              </w:rPr>
              <w:t>0,3-0,4</w:t>
            </w:r>
            <w:r>
              <w:rPr>
                <w:spacing w:val="-3"/>
                <w:sz w:val="24"/>
              </w:rPr>
              <w:t xml:space="preserve"> </w:t>
            </w:r>
            <w:r w:rsidR="004A2957">
              <w:rPr>
                <w:sz w:val="24"/>
                <w:lang w:val="tg-Cyrl-TJ"/>
              </w:rPr>
              <w:t>дақиқа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Pr="004A2957" w:rsidRDefault="004A2957">
            <w:pPr>
              <w:pStyle w:val="TableParagraph"/>
              <w:spacing w:line="268" w:lineRule="exact"/>
              <w:ind w:left="109"/>
              <w:rPr>
                <w:sz w:val="24"/>
                <w:lang w:val="tg-Cyrl-TJ"/>
              </w:rPr>
            </w:pPr>
            <w:r>
              <w:rPr>
                <w:sz w:val="24"/>
              </w:rPr>
              <w:t>Қаб</w:t>
            </w:r>
            <w:r>
              <w:rPr>
                <w:sz w:val="24"/>
                <w:lang w:val="tg-Cyrl-TJ"/>
              </w:rPr>
              <w:t>ул шуд</w:t>
            </w:r>
          </w:p>
          <w:p w:rsidR="00687E5A" w:rsidRPr="004A2957" w:rsidRDefault="00974F72">
            <w:pPr>
              <w:pStyle w:val="TableParagraph"/>
              <w:spacing w:line="273" w:lineRule="exact"/>
              <w:ind w:left="392"/>
              <w:rPr>
                <w:sz w:val="24"/>
                <w:lang w:val="tg-Cyrl-TJ"/>
              </w:rPr>
            </w:pPr>
            <w:r>
              <w:rPr>
                <w:sz w:val="24"/>
              </w:rPr>
              <w:t>0,18-0,19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A2957">
              <w:rPr>
                <w:sz w:val="24"/>
                <w:lang w:val="tg-Cyrl-TJ"/>
              </w:rPr>
              <w:t>ония</w:t>
            </w:r>
          </w:p>
        </w:tc>
      </w:tr>
      <w:tr w:rsidR="00687E5A">
        <w:trPr>
          <w:trHeight w:val="827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1 (b)</w:t>
            </w:r>
          </w:p>
        </w:tc>
        <w:tc>
          <w:tcPr>
            <w:tcW w:w="5874" w:type="dxa"/>
          </w:tcPr>
          <w:p w:rsidR="00687E5A" w:rsidRDefault="004A2957" w:rsidP="00BC1D5A">
            <w:pPr>
              <w:pStyle w:val="TableParagraph"/>
              <w:ind w:left="109" w:right="233"/>
              <w:rPr>
                <w:sz w:val="24"/>
              </w:rPr>
            </w:pPr>
            <w:r>
              <w:rPr>
                <w:sz w:val="24"/>
                <w:lang w:val="tg-Cyrl-TJ"/>
              </w:rPr>
              <w:t>Аз сабаби нарасидан оксиген нафаскашии анаэробӣ мегузарад</w:t>
            </w:r>
            <w:r w:rsidR="00974F72">
              <w:rPr>
                <w:sz w:val="24"/>
              </w:rPr>
              <w:t>,</w:t>
            </w:r>
            <w:r>
              <w:rPr>
                <w:sz w:val="24"/>
                <w:lang w:val="tg-Cyrl-TJ"/>
              </w:rPr>
              <w:t xml:space="preserve"> </w:t>
            </w:r>
            <w:r w:rsidR="00974F72">
              <w:rPr>
                <w:spacing w:val="-58"/>
                <w:sz w:val="24"/>
              </w:rPr>
              <w:t xml:space="preserve"> </w:t>
            </w:r>
            <w:r w:rsidR="00974F72">
              <w:rPr>
                <w:sz w:val="24"/>
              </w:rPr>
              <w:t>глюкоза</w:t>
            </w:r>
            <w:r w:rsidR="00974F7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lang w:val="tg-Cyrl-TJ"/>
              </w:rPr>
              <w:t>то охир таҷзия намешавад</w:t>
            </w:r>
            <w:r w:rsidR="00974F72">
              <w:rPr>
                <w:sz w:val="24"/>
              </w:rPr>
              <w:t>,</w:t>
            </w:r>
            <w:r>
              <w:rPr>
                <w:sz w:val="24"/>
                <w:lang w:val="tg-Cyrl-TJ"/>
              </w:rPr>
              <w:t xml:space="preserve"> </w:t>
            </w:r>
            <w:r w:rsidR="00BC1D5A">
              <w:rPr>
                <w:sz w:val="24"/>
                <w:lang w:val="tg-Cyrl-TJ"/>
              </w:rPr>
              <w:t>аз ҳисоби ҷамъшавии кислотаи шир ҳисси дард пайдо мешавад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827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4" w:type="dxa"/>
          </w:tcPr>
          <w:p w:rsidR="00687E5A" w:rsidRPr="004A2957" w:rsidRDefault="00974F72">
            <w:pPr>
              <w:pStyle w:val="TableParagraph"/>
              <w:spacing w:line="237" w:lineRule="auto"/>
              <w:ind w:left="109" w:right="3961"/>
              <w:rPr>
                <w:sz w:val="24"/>
                <w:lang w:val="tg-Cyrl-TJ"/>
              </w:rPr>
            </w:pPr>
            <w:r>
              <w:rPr>
                <w:position w:val="2"/>
                <w:sz w:val="24"/>
              </w:rPr>
              <w:t>C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6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16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мол</w:t>
            </w:r>
            <w:r w:rsidR="004A2957">
              <w:rPr>
                <w:position w:val="2"/>
                <w:sz w:val="24"/>
                <w:lang w:val="tg-Cyrl-TJ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 18 мол</w:t>
            </w:r>
          </w:p>
          <w:p w:rsidR="00687E5A" w:rsidRPr="004A2957" w:rsidRDefault="00974F72">
            <w:pPr>
              <w:pStyle w:val="TableParagraph"/>
              <w:spacing w:line="262" w:lineRule="exact"/>
              <w:ind w:left="169"/>
              <w:rPr>
                <w:sz w:val="24"/>
                <w:lang w:val="tg-Cyrl-TJ"/>
              </w:rPr>
            </w:pPr>
            <w:r>
              <w:rPr>
                <w:sz w:val="24"/>
              </w:rPr>
              <w:t>АТФ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16+114=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 мол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4A2957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pacing w:val="-1"/>
                <w:sz w:val="24"/>
                <w:lang w:val="tg-Cyrl-TJ"/>
              </w:rPr>
              <w:t>Дар супориш роҳашро нишон диҳад</w:t>
            </w:r>
            <w:r w:rsidR="00974F72">
              <w:rPr>
                <w:sz w:val="24"/>
              </w:rPr>
              <w:t>-1</w:t>
            </w:r>
            <w:r>
              <w:rPr>
                <w:sz w:val="24"/>
              </w:rPr>
              <w:t xml:space="preserve"> балл</w:t>
            </w:r>
          </w:p>
          <w:p w:rsidR="00687E5A" w:rsidRDefault="00687E5A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</w:tr>
      <w:tr w:rsidR="00687E5A">
        <w:trPr>
          <w:trHeight w:val="552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74" w:type="dxa"/>
          </w:tcPr>
          <w:p w:rsidR="00687E5A" w:rsidRDefault="00BC1D5A" w:rsidP="00BC1D5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  <w:lang w:val="tg-Cyrl-TJ"/>
              </w:rPr>
              <w:t>Кашиши мушакҳо</w:t>
            </w:r>
            <w:r w:rsidR="00974F72">
              <w:rPr>
                <w:sz w:val="24"/>
              </w:rPr>
              <w:t>/</w:t>
            </w:r>
            <w:r w:rsidR="00974F72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  <w:lang w:val="tg-Cyrl-TJ"/>
              </w:rPr>
              <w:t xml:space="preserve">истеъмоли </w:t>
            </w:r>
            <w:r w:rsidR="00974F72">
              <w:rPr>
                <w:sz w:val="24"/>
              </w:rPr>
              <w:t>глюкоза/</w:t>
            </w:r>
            <w:r>
              <w:rPr>
                <w:sz w:val="24"/>
                <w:lang w:val="tg-Cyrl-TJ"/>
              </w:rPr>
              <w:t>таъминоти оксигенро зиёд мекунад</w:t>
            </w:r>
            <w:r w:rsidR="00974F72">
              <w:rPr>
                <w:sz w:val="24"/>
              </w:rPr>
              <w:t>;</w:t>
            </w:r>
            <w:r w:rsidR="00974F7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кислотаи шир ҷамъ мешавад</w:t>
            </w:r>
            <w:r w:rsidR="00974F72">
              <w:rPr>
                <w:sz w:val="24"/>
              </w:rPr>
              <w:t>/</w:t>
            </w:r>
            <w:r w:rsidR="00974F7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ихроҷ мешавад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87E5A" w:rsidRDefault="00974F72">
            <w:pPr>
              <w:pStyle w:val="TableParagraph"/>
              <w:spacing w:line="264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 w:rsidR="00687E5A" w:rsidRPr="00BC1D5A" w:rsidRDefault="00BC1D5A" w:rsidP="00BC1D5A">
            <w:pPr>
              <w:pStyle w:val="TableParagraph"/>
              <w:spacing w:line="260" w:lineRule="exact"/>
              <w:ind w:left="392"/>
              <w:rPr>
                <w:sz w:val="24"/>
                <w:lang w:val="tg-Cyrl-TJ"/>
              </w:rPr>
            </w:pPr>
            <w:r>
              <w:rPr>
                <w:sz w:val="24"/>
              </w:rPr>
              <w:t>капсула</w:t>
            </w:r>
            <w:r>
              <w:rPr>
                <w:sz w:val="24"/>
                <w:lang w:val="tg-Cyrl-TJ"/>
              </w:rPr>
              <w:t>и</w:t>
            </w:r>
            <w:r>
              <w:rPr>
                <w:sz w:val="24"/>
              </w:rPr>
              <w:t xml:space="preserve"> </w:t>
            </w:r>
            <w:r w:rsidR="00974F72">
              <w:rPr>
                <w:sz w:val="24"/>
              </w:rPr>
              <w:t>А-Боумен;</w:t>
            </w:r>
            <w:r w:rsidR="00974F72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  <w:lang w:val="tg-Cyrl-TJ"/>
              </w:rPr>
              <w:t xml:space="preserve">доираи </w:t>
            </w:r>
            <w:r w:rsidR="00974F72">
              <w:rPr>
                <w:sz w:val="24"/>
              </w:rPr>
              <w:t>Генле</w:t>
            </w:r>
            <w:r w:rsidR="00974F72"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551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</w:tcPr>
          <w:p w:rsidR="00687E5A" w:rsidRDefault="00BC1D5A" w:rsidP="00BC1D5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z w:val="24"/>
                <w:lang w:val="tg-Cyrl-TJ"/>
              </w:rPr>
              <w:t>с</w:t>
            </w:r>
            <w:r w:rsidR="00974F72">
              <w:rPr>
                <w:sz w:val="24"/>
              </w:rPr>
              <w:t>ентра</w:t>
            </w:r>
            <w:r>
              <w:rPr>
                <w:sz w:val="24"/>
                <w:lang w:val="tg-Cyrl-TJ"/>
              </w:rPr>
              <w:t>тсияи пешоб баланд мешавад,</w:t>
            </w:r>
            <w:r w:rsidR="00974F7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зеро ҳангоми машқ бо арақ аз пӯст миқдори оби зиёд хориҷ карда мешавад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305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4" w:type="dxa"/>
          </w:tcPr>
          <w:p w:rsidR="00687E5A" w:rsidRPr="0061407D" w:rsidRDefault="00BC1D5A">
            <w:pPr>
              <w:pStyle w:val="TableParagraph"/>
              <w:ind w:left="109" w:right="15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Аз дуздӣ худдорӣ намоед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-4"/>
                <w:sz w:val="24"/>
              </w:rPr>
              <w:t xml:space="preserve"> </w:t>
            </w:r>
            <w:r w:rsidR="00974F72">
              <w:rPr>
                <w:sz w:val="24"/>
              </w:rPr>
              <w:t>гигиена</w:t>
            </w:r>
            <w:r w:rsidR="0061407D">
              <w:rPr>
                <w:sz w:val="24"/>
                <w:lang w:val="tg-Cyrl-TJ"/>
              </w:rPr>
              <w:t>и шахсиро риоя кунед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1"/>
                <w:sz w:val="24"/>
              </w:rPr>
              <w:t xml:space="preserve"> </w:t>
            </w:r>
            <w:r w:rsidR="0061407D">
              <w:rPr>
                <w:sz w:val="24"/>
                <w:lang w:val="tg-Cyrl-TJ"/>
              </w:rPr>
              <w:t>парҳез кунед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Pr="0061407D" w:rsidRDefault="0061407D">
            <w:pPr>
              <w:pStyle w:val="TableParagraph"/>
              <w:ind w:left="109" w:right="169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Хулосаҳои дигар агар ду ҷавоби дурӯст мавҷуд бошад</w:t>
            </w:r>
            <w:r w:rsidR="00974F72">
              <w:rPr>
                <w:sz w:val="24"/>
              </w:rPr>
              <w:t>,</w:t>
            </w:r>
            <w:r>
              <w:rPr>
                <w:sz w:val="24"/>
                <w:lang w:val="tg-Cyrl-TJ"/>
              </w:rPr>
              <w:t xml:space="preserve"> қабул карда мешавад.</w:t>
            </w:r>
          </w:p>
        </w:tc>
      </w:tr>
      <w:tr w:rsidR="00687E5A">
        <w:trPr>
          <w:trHeight w:val="1932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74" w:type="dxa"/>
          </w:tcPr>
          <w:p w:rsidR="00687E5A" w:rsidRDefault="0061407D" w:rsidP="00B40898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  <w:lang w:val="tg-Cyrl-TJ"/>
              </w:rPr>
              <w:t>Азбаски масонаро барои сабук кардани вазни баданаш ба далели мутобиқ шудан ба парвоз гирифтаанд, баданаш оби кофӣ надорад. Аз ин рӯ, ҷудо кардани кислотаи пешоб муфид аст</w:t>
            </w:r>
            <w:r w:rsidR="00974F72">
              <w:rPr>
                <w:sz w:val="24"/>
              </w:rPr>
              <w:t>.</w:t>
            </w:r>
            <w:r>
              <w:rPr>
                <w:sz w:val="24"/>
                <w:lang w:val="tg-Cyrl-TJ"/>
              </w:rPr>
              <w:t xml:space="preserve"> Ва азбаски миқдори об дар муҳити оҳу назар ба оби сазан камтар аст вай аммиаки хеле заҳролудро ихроҷ карда наметавонад, ки баро он баровардани мочевина самарабахш аст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13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4" w:type="dxa"/>
          </w:tcPr>
          <w:p w:rsidR="00687E5A" w:rsidRPr="00B40898" w:rsidRDefault="00B40898">
            <w:pPr>
              <w:pStyle w:val="TableParagraph"/>
              <w:ind w:left="109" w:right="314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Он дорои пардаи миелин аст, ки аксонро аз муҳити беруна ҷудо мекунад ва ба баланд шудани суръати интиқоли импулс мусоидат мекунад.</w:t>
            </w:r>
          </w:p>
          <w:p w:rsidR="00687E5A" w:rsidRDefault="00974F72">
            <w:pPr>
              <w:pStyle w:val="TableParagraph"/>
              <w:ind w:left="109" w:right="438"/>
              <w:rPr>
                <w:sz w:val="24"/>
              </w:rPr>
            </w:pPr>
            <w:r>
              <w:rPr>
                <w:sz w:val="24"/>
              </w:rPr>
              <w:t>Н</w:t>
            </w:r>
            <w:r w:rsidR="00B40898">
              <w:rPr>
                <w:sz w:val="24"/>
              </w:rPr>
              <w:t>ейротрансмиттер</w:t>
            </w:r>
            <w:r w:rsidR="00B40898">
              <w:rPr>
                <w:sz w:val="24"/>
                <w:lang w:val="tg-Cyrl-TJ"/>
              </w:rPr>
              <w:t>ҳо</w:t>
            </w:r>
            <w:r>
              <w:rPr>
                <w:sz w:val="24"/>
              </w:rPr>
              <w:t xml:space="preserve"> </w:t>
            </w:r>
            <w:r w:rsidR="00B40898">
              <w:rPr>
                <w:sz w:val="24"/>
                <w:lang w:val="tg-Cyrl-TJ"/>
              </w:rPr>
              <w:t>дар терминали аксони нейрон, дар синапс ҷойгир шудаанд, ки аз як нейрон ба нейрон гузаштани импулсро таъмин мекунад</w:t>
            </w:r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Pr="00B40898" w:rsidRDefault="00B40898">
            <w:pPr>
              <w:pStyle w:val="TableParagraph"/>
              <w:ind w:left="109" w:right="25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Бандҳои</w:t>
            </w:r>
            <w:r w:rsidR="00974F72">
              <w:rPr>
                <w:sz w:val="24"/>
              </w:rPr>
              <w:t xml:space="preserve"> Ранв</w:t>
            </w:r>
            <w:r>
              <w:rPr>
                <w:sz w:val="24"/>
                <w:lang w:val="tg-Cyrl-TJ"/>
              </w:rPr>
              <w:t>е ва дендритҳо ҷавоб ва намунаҳои дурусти бадани нейрон низ қабул карда мешавад</w:t>
            </w:r>
          </w:p>
        </w:tc>
      </w:tr>
      <w:tr w:rsidR="00687E5A">
        <w:trPr>
          <w:trHeight w:val="2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z w:val="24"/>
              </w:rPr>
              <w:t>микроглия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13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9 (b)</w:t>
            </w:r>
          </w:p>
        </w:tc>
        <w:tc>
          <w:tcPr>
            <w:tcW w:w="5874" w:type="dxa"/>
          </w:tcPr>
          <w:p w:rsidR="00687E5A" w:rsidRPr="00B40898" w:rsidRDefault="00B40898">
            <w:pPr>
              <w:pStyle w:val="TableParagraph"/>
              <w:ind w:left="109" w:right="476"/>
              <w:rPr>
                <w:sz w:val="24"/>
                <w:lang w:val="tg-Cyrl-TJ"/>
              </w:rPr>
            </w:pPr>
            <w:r>
              <w:rPr>
                <w:sz w:val="24"/>
              </w:rPr>
              <w:t>Астро</w:t>
            </w:r>
            <w:r>
              <w:rPr>
                <w:sz w:val="24"/>
                <w:lang w:val="tg-Cyrl-TJ"/>
              </w:rPr>
              <w:t>с</w:t>
            </w:r>
            <w:r>
              <w:rPr>
                <w:sz w:val="24"/>
              </w:rPr>
              <w:t>ит/</w:t>
            </w:r>
            <w:r>
              <w:rPr>
                <w:sz w:val="24"/>
                <w:lang w:val="tg-Cyrl-TJ"/>
              </w:rPr>
              <w:t xml:space="preserve"> ба </w:t>
            </w:r>
            <w:r>
              <w:rPr>
                <w:sz w:val="24"/>
              </w:rPr>
              <w:t>нейрон</w:t>
            </w:r>
            <w:r>
              <w:rPr>
                <w:sz w:val="24"/>
                <w:lang w:val="tg-Cyrl-TJ"/>
              </w:rPr>
              <w:t>ҳо</w:t>
            </w:r>
            <w:r w:rsidR="00974F72">
              <w:rPr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маводи ғизоӣ мерасонад.</w:t>
            </w:r>
            <w:r w:rsidR="00974F7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Н</w:t>
            </w:r>
            <w:r w:rsidR="00974F72">
              <w:rPr>
                <w:sz w:val="24"/>
              </w:rPr>
              <w:t>ейротрансмитт</w:t>
            </w:r>
            <w:r>
              <w:rPr>
                <w:sz w:val="24"/>
                <w:lang w:val="tg-Cyrl-TJ"/>
              </w:rPr>
              <w:t>ҳои зиёдатиро нест мекунад</w:t>
            </w:r>
          </w:p>
          <w:p w:rsidR="00687E5A" w:rsidRPr="00B062C7" w:rsidRDefault="00B062C7">
            <w:pPr>
              <w:pStyle w:val="TableParagraph"/>
              <w:spacing w:line="270" w:lineRule="atLeast"/>
              <w:ind w:left="392" w:right="500" w:hanging="284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 xml:space="preserve">Тавозуни ионҳои </w:t>
            </w:r>
            <w:r w:rsidR="00B40898">
              <w:rPr>
                <w:sz w:val="24"/>
                <w:lang w:val="tg-Cyrl-TJ"/>
              </w:rPr>
              <w:t>к</w:t>
            </w:r>
            <w:r w:rsidR="00B40898">
              <w:rPr>
                <w:sz w:val="24"/>
              </w:rPr>
              <w:t>ал</w:t>
            </w:r>
            <w:r w:rsidR="00B40898">
              <w:rPr>
                <w:sz w:val="24"/>
                <w:lang w:val="tg-Cyrl-TJ"/>
              </w:rPr>
              <w:t>с</w:t>
            </w:r>
            <w:r w:rsidR="00B40898">
              <w:rPr>
                <w:sz w:val="24"/>
              </w:rPr>
              <w:t xml:space="preserve">ий </w:t>
            </w:r>
            <w:r>
              <w:rPr>
                <w:sz w:val="24"/>
                <w:lang w:val="tg-Cyrl-TJ"/>
              </w:rPr>
              <w:t>ва</w:t>
            </w:r>
            <w:r w:rsidR="00974F72">
              <w:rPr>
                <w:sz w:val="24"/>
              </w:rPr>
              <w:t xml:space="preserve"> калий</w:t>
            </w:r>
            <w:r>
              <w:rPr>
                <w:sz w:val="24"/>
                <w:lang w:val="tg-Cyrl-TJ"/>
              </w:rPr>
              <w:t>ро танзим мекунад. Дар инкишофи мағзи сар ба рушди нейрон кӯмак мекунад</w:t>
            </w:r>
            <w:r w:rsidR="00974F72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103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 w:rsidR="00687E5A" w:rsidRDefault="00B062C7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  <w:lang w:val="tg-Cyrl-TJ"/>
              </w:rPr>
              <w:t xml:space="preserve">Ҳангоми зиёд шудани миқдори </w:t>
            </w:r>
            <w:r w:rsidR="00974F72">
              <w:rPr>
                <w:sz w:val="24"/>
              </w:rPr>
              <w:t>глюкоза</w:t>
            </w:r>
            <w:r>
              <w:rPr>
                <w:spacing w:val="-4"/>
                <w:sz w:val="24"/>
                <w:lang w:val="tg-Cyrl-TJ"/>
              </w:rPr>
              <w:t xml:space="preserve"> дар хун, ғадуди зери меъда </w:t>
            </w:r>
            <w:r w:rsidR="00974F72">
              <w:rPr>
                <w:spacing w:val="-5"/>
                <w:sz w:val="24"/>
              </w:rPr>
              <w:t xml:space="preserve"> </w:t>
            </w:r>
            <w:r w:rsidR="00974F72">
              <w:rPr>
                <w:sz w:val="24"/>
              </w:rPr>
              <w:t>инсулин</w:t>
            </w:r>
            <w:r w:rsidR="00974F7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ро ҷудо мекунад</w:t>
            </w:r>
            <w:r w:rsidR="00974F72">
              <w:rPr>
                <w:sz w:val="24"/>
              </w:rPr>
              <w:t>;</w:t>
            </w:r>
            <w:r>
              <w:rPr>
                <w:sz w:val="24"/>
                <w:lang w:val="tg-Cyrl-TJ"/>
              </w:rPr>
              <w:t xml:space="preserve"> вақте, ки он паст мешавад</w:t>
            </w:r>
            <w:r>
              <w:rPr>
                <w:sz w:val="24"/>
              </w:rPr>
              <w:t xml:space="preserve"> глюкагон </w:t>
            </w:r>
            <w:r>
              <w:rPr>
                <w:sz w:val="24"/>
                <w:lang w:val="tg-Cyrl-TJ"/>
              </w:rPr>
              <w:t>ҷудо мешавад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1"/>
                <w:sz w:val="24"/>
              </w:rPr>
              <w:t xml:space="preserve"> </w:t>
            </w:r>
            <w:r w:rsidR="00974F72">
              <w:rPr>
                <w:sz w:val="24"/>
              </w:rPr>
              <w:t>гликоген</w:t>
            </w:r>
            <w:r>
              <w:rPr>
                <w:sz w:val="24"/>
                <w:lang w:val="tg-Cyrl-TJ"/>
              </w:rPr>
              <w:t xml:space="preserve">и ҷигарро ба </w:t>
            </w:r>
            <w:r w:rsidR="00974F72">
              <w:rPr>
                <w:sz w:val="24"/>
              </w:rPr>
              <w:t>глюкоза</w:t>
            </w:r>
            <w:r>
              <w:rPr>
                <w:sz w:val="24"/>
                <w:lang w:val="tg-Cyrl-TJ"/>
              </w:rPr>
              <w:t xml:space="preserve"> табдил медиҳад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Pr="00B062C7" w:rsidRDefault="00B062C7" w:rsidP="00B062C7">
            <w:pPr>
              <w:pStyle w:val="TableParagraph"/>
              <w:ind w:left="109" w:right="164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Дигар изҳороте, ки маънои онро тағъир намедиҳад, қабул карда мешавад</w:t>
            </w:r>
          </w:p>
        </w:tc>
      </w:tr>
      <w:tr w:rsidR="00687E5A">
        <w:trPr>
          <w:trHeight w:val="558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11(а)</w:t>
            </w:r>
          </w:p>
        </w:tc>
        <w:tc>
          <w:tcPr>
            <w:tcW w:w="5874" w:type="dxa"/>
          </w:tcPr>
          <w:p w:rsidR="00687E5A" w:rsidRPr="00B062C7" w:rsidRDefault="00B062C7">
            <w:pPr>
              <w:pStyle w:val="TableParagraph"/>
              <w:spacing w:line="268" w:lineRule="exact"/>
              <w:ind w:left="392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П</w:t>
            </w:r>
            <w:r>
              <w:rPr>
                <w:sz w:val="24"/>
              </w:rPr>
              <w:t>отен</w:t>
            </w:r>
            <w:r>
              <w:rPr>
                <w:sz w:val="24"/>
                <w:lang w:val="tg-Cyrl-TJ"/>
              </w:rPr>
              <w:t>с</w:t>
            </w:r>
            <w:r w:rsidR="00974F72">
              <w:rPr>
                <w:sz w:val="24"/>
              </w:rPr>
              <w:t>иал</w:t>
            </w:r>
            <w:r>
              <w:rPr>
                <w:sz w:val="24"/>
                <w:lang w:val="tg-Cyrl-TJ"/>
              </w:rPr>
              <w:t>и ором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828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11(b)</w:t>
            </w:r>
          </w:p>
        </w:tc>
        <w:tc>
          <w:tcPr>
            <w:tcW w:w="5874" w:type="dxa"/>
          </w:tcPr>
          <w:p w:rsidR="00687E5A" w:rsidRPr="000D6788" w:rsidRDefault="00B062C7" w:rsidP="000D6788">
            <w:pPr>
              <w:pStyle w:val="TableParagraph"/>
              <w:spacing w:line="268" w:lineRule="exact"/>
              <w:ind w:left="102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 xml:space="preserve">Дар давраи </w:t>
            </w:r>
            <w:r w:rsidR="00974F72">
              <w:rPr>
                <w:sz w:val="24"/>
              </w:rPr>
              <w:t>Р</w:t>
            </w:r>
            <w:r>
              <w:rPr>
                <w:spacing w:val="46"/>
                <w:sz w:val="24"/>
                <w:lang w:val="tg-Cyrl-TJ"/>
              </w:rPr>
              <w:t xml:space="preserve"> дар мембранаи аксон</w:t>
            </w:r>
            <w:r w:rsidR="000D6788">
              <w:rPr>
                <w:spacing w:val="46"/>
                <w:sz w:val="24"/>
                <w:lang w:val="tg-Cyrl-TJ"/>
              </w:rPr>
              <w:t xml:space="preserve"> каналҳои натрий кушода мешавадва ҳангоми расидан ба ҳадди деполяризатсияимпулс тавассути тавлиди потенсиали амалаз як қисми аксон ба дигараш мегузарад</w:t>
            </w:r>
            <w:r w:rsidR="000D6788">
              <w:rPr>
                <w:sz w:val="24"/>
                <w:lang w:val="tg-Cyrl-TJ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559"/>
        </w:trPr>
        <w:tc>
          <w:tcPr>
            <w:tcW w:w="872" w:type="dxa"/>
          </w:tcPr>
          <w:p w:rsidR="00687E5A" w:rsidRDefault="00687E5A">
            <w:pPr>
              <w:pStyle w:val="TableParagraph"/>
            </w:pPr>
          </w:p>
        </w:tc>
        <w:tc>
          <w:tcPr>
            <w:tcW w:w="5874" w:type="dxa"/>
          </w:tcPr>
          <w:p w:rsidR="00687E5A" w:rsidRPr="000D6788" w:rsidRDefault="00687E5A">
            <w:pPr>
              <w:pStyle w:val="TableParagraph"/>
              <w:spacing w:line="265" w:lineRule="exact"/>
              <w:ind w:left="102"/>
              <w:rPr>
                <w:sz w:val="24"/>
                <w:lang w:val="tg-Cyrl-TJ"/>
              </w:rPr>
            </w:pPr>
          </w:p>
        </w:tc>
        <w:tc>
          <w:tcPr>
            <w:tcW w:w="992" w:type="dxa"/>
          </w:tcPr>
          <w:p w:rsidR="00687E5A" w:rsidRDefault="00687E5A">
            <w:pPr>
              <w:pStyle w:val="TableParagraph"/>
            </w:pP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37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4" w:type="dxa"/>
          </w:tcPr>
          <w:p w:rsidR="00687E5A" w:rsidRDefault="000D6788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  <w:lang w:val="tg-Cyrl-TJ"/>
              </w:rPr>
              <w:t>Давраи р</w:t>
            </w:r>
            <w:r>
              <w:rPr>
                <w:sz w:val="24"/>
              </w:rPr>
              <w:t>еполяриза</w:t>
            </w:r>
            <w:r>
              <w:rPr>
                <w:sz w:val="24"/>
                <w:lang w:val="tg-Cyrl-TJ"/>
              </w:rPr>
              <w:t>тс</w:t>
            </w:r>
            <w:r w:rsidR="00974F72">
              <w:rPr>
                <w:sz w:val="24"/>
              </w:rPr>
              <w:t>ия</w:t>
            </w:r>
            <w:r>
              <w:rPr>
                <w:spacing w:val="-5"/>
                <w:sz w:val="24"/>
                <w:lang w:val="tg-Cyrl-TJ"/>
              </w:rPr>
              <w:t xml:space="preserve">, ки тахминан аз </w:t>
            </w:r>
            <w:r w:rsidR="00974F72">
              <w:rPr>
                <w:sz w:val="24"/>
              </w:rPr>
              <w:t>2,2-</w:t>
            </w:r>
            <w:r>
              <w:rPr>
                <w:sz w:val="24"/>
                <w:lang w:val="tg-Cyrl-TJ"/>
              </w:rPr>
              <w:t xml:space="preserve">то </w:t>
            </w:r>
            <w:r w:rsidR="00974F72">
              <w:rPr>
                <w:spacing w:val="-1"/>
                <w:sz w:val="24"/>
              </w:rPr>
              <w:t xml:space="preserve"> </w:t>
            </w:r>
            <w:r w:rsidR="00974F72">
              <w:rPr>
                <w:sz w:val="24"/>
              </w:rPr>
              <w:t>3</w:t>
            </w:r>
          </w:p>
          <w:p w:rsidR="00687E5A" w:rsidRPr="000D6788" w:rsidRDefault="00974F72">
            <w:pPr>
              <w:pStyle w:val="TableParagraph"/>
              <w:ind w:left="109"/>
              <w:rPr>
                <w:sz w:val="24"/>
                <w:lang w:val="tg-Cyrl-TJ"/>
              </w:rPr>
            </w:pPr>
            <w:r>
              <w:rPr>
                <w:sz w:val="24"/>
              </w:rPr>
              <w:t>–</w:t>
            </w:r>
            <w:r w:rsidR="000D6788">
              <w:rPr>
                <w:sz w:val="24"/>
                <w:lang w:val="tg-Cyrl-TJ"/>
              </w:rPr>
              <w:t>фазо гирифта шудааст</w:t>
            </w:r>
            <w:r>
              <w:rPr>
                <w:sz w:val="24"/>
              </w:rPr>
              <w:t>.</w:t>
            </w:r>
            <w:r w:rsidR="000D6788">
              <w:rPr>
                <w:sz w:val="24"/>
                <w:lang w:val="tg-Cyrl-TJ"/>
              </w:rPr>
              <w:t xml:space="preserve"> Вақте, ки каналҳои натрий баста мешавад ва каналҳои калий кушода мешаванд, ионҳои калий аз мембрана берун мешаванд, р</w:t>
            </w:r>
            <w:r w:rsidR="000D6788">
              <w:rPr>
                <w:sz w:val="24"/>
              </w:rPr>
              <w:t>еполяриза</w:t>
            </w:r>
            <w:r w:rsidR="000D6788">
              <w:rPr>
                <w:sz w:val="24"/>
                <w:lang w:val="tg-Cyrl-TJ"/>
              </w:rPr>
              <w:t>тс</w:t>
            </w:r>
            <w:r w:rsidR="000D6788">
              <w:rPr>
                <w:sz w:val="24"/>
              </w:rPr>
              <w:t>ия</w:t>
            </w:r>
            <w:r w:rsidR="000D6788">
              <w:rPr>
                <w:sz w:val="24"/>
                <w:lang w:val="tg-Cyrl-TJ"/>
              </w:rPr>
              <w:t>и мембрана ба амал меояд.</w:t>
            </w:r>
          </w:p>
          <w:p w:rsidR="00687E5A" w:rsidRPr="000D6788" w:rsidRDefault="00687E5A">
            <w:pPr>
              <w:pStyle w:val="TableParagraph"/>
              <w:spacing w:line="270" w:lineRule="atLeast"/>
              <w:ind w:left="109" w:right="487"/>
              <w:rPr>
                <w:sz w:val="24"/>
                <w:lang w:val="tg-Cyrl-TJ"/>
              </w:rPr>
            </w:pP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103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74" w:type="dxa"/>
          </w:tcPr>
          <w:p w:rsidR="00687E5A" w:rsidRDefault="000D6788" w:rsidP="000B3BF4">
            <w:pPr>
              <w:pStyle w:val="TableParagraph"/>
              <w:ind w:left="109" w:right="568"/>
              <w:jc w:val="both"/>
              <w:rPr>
                <w:sz w:val="24"/>
              </w:rPr>
            </w:pPr>
            <w:r>
              <w:rPr>
                <w:sz w:val="24"/>
              </w:rPr>
              <w:t>Термор</w:t>
            </w:r>
            <w:r>
              <w:rPr>
                <w:sz w:val="24"/>
                <w:lang w:val="tg-Cyrl-TJ"/>
              </w:rPr>
              <w:t xml:space="preserve">егулятсия бо </w:t>
            </w:r>
            <w:r w:rsidR="00974F72">
              <w:rPr>
                <w:sz w:val="24"/>
              </w:rPr>
              <w:t xml:space="preserve"> гипоталамус</w:t>
            </w:r>
            <w:r>
              <w:rPr>
                <w:sz w:val="24"/>
                <w:lang w:val="tg-Cyrl-TJ"/>
              </w:rPr>
              <w:t xml:space="preserve"> идора карда мешавад</w:t>
            </w:r>
            <w:r w:rsidR="00974F72">
              <w:rPr>
                <w:sz w:val="24"/>
              </w:rPr>
              <w:t xml:space="preserve">, </w:t>
            </w:r>
            <w:r>
              <w:rPr>
                <w:sz w:val="24"/>
                <w:lang w:val="tg-Cyrl-TJ"/>
              </w:rPr>
              <w:t>вақте, ки ҳаво гарм аст,  одам тавассути пӯст гармӣ хориҷ мекунад</w:t>
            </w:r>
            <w:r w:rsidR="00974F72">
              <w:rPr>
                <w:sz w:val="24"/>
              </w:rPr>
              <w:t>,</w:t>
            </w:r>
            <w:r w:rsidR="000B3BF4">
              <w:rPr>
                <w:sz w:val="24"/>
                <w:lang w:val="tg-Cyrl-TJ"/>
              </w:rPr>
              <w:t xml:space="preserve"> рагҳои хун васеъ мешаванд, ҳангоми хунук шудан, рагҳо танг мешаванд, дар мушакҳо ҳисси ларзиш ба амал меояд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0B3BF4" w:rsidRPr="000B3BF4" w:rsidRDefault="000B3BF4" w:rsidP="000B3BF4">
            <w:pPr>
              <w:pStyle w:val="TableParagraph"/>
              <w:ind w:left="56" w:right="217"/>
              <w:rPr>
                <w:sz w:val="24"/>
                <w:lang w:val="tg-Cyrl-TJ"/>
              </w:rPr>
            </w:pPr>
          </w:p>
          <w:p w:rsidR="00687E5A" w:rsidRPr="000B3BF4" w:rsidRDefault="000B3BF4" w:rsidP="000B3BF4">
            <w:r>
              <w:rPr>
                <w:sz w:val="24"/>
                <w:lang w:val="tg-Cyrl-TJ"/>
              </w:rPr>
              <w:t>Дигар изҳороте, ки маънои онро тағъир намедиҳад, қабул карда мешавад</w:t>
            </w:r>
          </w:p>
        </w:tc>
      </w:tr>
      <w:tr w:rsidR="00687E5A">
        <w:trPr>
          <w:trHeight w:val="29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74" w:type="dxa"/>
          </w:tcPr>
          <w:p w:rsidR="00687E5A" w:rsidRPr="000B3BF4" w:rsidRDefault="000B3BF4">
            <w:pPr>
              <w:pStyle w:val="TableParagraph"/>
              <w:spacing w:line="262" w:lineRule="exact"/>
              <w:ind w:left="109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Кӯмак ба одамони ногирон</w:t>
            </w:r>
            <w:r w:rsidR="00974F72">
              <w:rPr>
                <w:sz w:val="24"/>
              </w:rPr>
              <w:t>;</w:t>
            </w:r>
            <w:r w:rsidR="00974F72">
              <w:rPr>
                <w:spacing w:val="-3"/>
                <w:sz w:val="24"/>
              </w:rPr>
              <w:t xml:space="preserve"> </w:t>
            </w:r>
            <w:r w:rsidR="00974F72">
              <w:rPr>
                <w:sz w:val="24"/>
              </w:rPr>
              <w:t>протез</w:t>
            </w:r>
            <w:r>
              <w:rPr>
                <w:sz w:val="24"/>
                <w:lang w:val="tg-Cyrl-TJ"/>
              </w:rPr>
              <w:t>кунӣ ва ғайра</w:t>
            </w:r>
            <w:r>
              <w:rPr>
                <w:spacing w:val="-8"/>
                <w:sz w:val="24"/>
                <w:lang w:val="tg-Cyrl-TJ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76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74" w:type="dxa"/>
          </w:tcPr>
          <w:p w:rsidR="00687E5A" w:rsidRDefault="000B3BF4" w:rsidP="007E072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  <w:lang w:val="tg-Cyrl-TJ"/>
              </w:rPr>
              <w:t xml:space="preserve">Ҳамин </w:t>
            </w:r>
            <w:r>
              <w:rPr>
                <w:sz w:val="24"/>
              </w:rPr>
              <w:t>кон</w:t>
            </w:r>
            <w:r>
              <w:rPr>
                <w:sz w:val="24"/>
                <w:lang w:val="tg-Cyrl-TJ"/>
              </w:rPr>
              <w:t>с</w:t>
            </w:r>
            <w:r>
              <w:rPr>
                <w:sz w:val="24"/>
              </w:rPr>
              <w:t>ентра</w:t>
            </w:r>
            <w:r>
              <w:rPr>
                <w:sz w:val="24"/>
                <w:lang w:val="tg-Cyrl-TJ"/>
              </w:rPr>
              <w:t>тс</w:t>
            </w:r>
            <w:r>
              <w:rPr>
                <w:sz w:val="24"/>
              </w:rPr>
              <w:t>ия</w:t>
            </w:r>
            <w:r>
              <w:rPr>
                <w:sz w:val="24"/>
                <w:lang w:val="tg-Cyrl-TJ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а</w:t>
            </w:r>
            <w:r w:rsidR="00974F72">
              <w:rPr>
                <w:sz w:val="24"/>
              </w:rPr>
              <w:t>уксин</w:t>
            </w:r>
            <w:r>
              <w:rPr>
                <w:sz w:val="24"/>
                <w:lang w:val="tg-Cyrl-TJ"/>
              </w:rPr>
              <w:t xml:space="preserve"> б</w:t>
            </w:r>
            <w:r w:rsidR="002371DD">
              <w:rPr>
                <w:sz w:val="24"/>
                <w:lang w:val="tg-Cyrl-TJ"/>
              </w:rPr>
              <w:t>а</w:t>
            </w:r>
            <w:r>
              <w:rPr>
                <w:sz w:val="24"/>
                <w:lang w:val="tg-Cyrl-TJ"/>
              </w:rPr>
              <w:t xml:space="preserve"> нашъунамои навдаҳо ва решаҳо таъсири мустақим дорад</w:t>
            </w:r>
            <w:r w:rsidR="00974F72">
              <w:rPr>
                <w:sz w:val="24"/>
              </w:rPr>
              <w:t>.</w:t>
            </w:r>
            <w:r w:rsidR="00974F72">
              <w:rPr>
                <w:spacing w:val="-57"/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 xml:space="preserve"> Ҳамин тариқ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1"/>
                <w:sz w:val="24"/>
              </w:rPr>
              <w:t xml:space="preserve"> </w:t>
            </w:r>
            <w:r w:rsidR="0011785F">
              <w:rPr>
                <w:sz w:val="24"/>
              </w:rPr>
              <w:t>кон</w:t>
            </w:r>
            <w:r w:rsidR="0011785F">
              <w:rPr>
                <w:sz w:val="24"/>
                <w:lang w:val="tg-Cyrl-TJ"/>
              </w:rPr>
              <w:t>с</w:t>
            </w:r>
            <w:r w:rsidR="0011785F">
              <w:rPr>
                <w:sz w:val="24"/>
              </w:rPr>
              <w:t>ентра</w:t>
            </w:r>
            <w:r w:rsidR="0011785F">
              <w:rPr>
                <w:sz w:val="24"/>
                <w:lang w:val="tg-Cyrl-TJ"/>
              </w:rPr>
              <w:t>тсияи</w:t>
            </w:r>
            <w:r w:rsidR="0011785F">
              <w:rPr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 xml:space="preserve">ауксин навдаҳоро то </w:t>
            </w:r>
            <w:r w:rsidR="00974F72">
              <w:rPr>
                <w:sz w:val="24"/>
              </w:rPr>
              <w:t xml:space="preserve"> 5</w:t>
            </w:r>
            <w:r w:rsidR="00974F72">
              <w:rPr>
                <w:spacing w:val="1"/>
                <w:sz w:val="24"/>
              </w:rPr>
              <w:t xml:space="preserve"> </w:t>
            </w:r>
            <w:r w:rsidR="00974F72">
              <w:rPr>
                <w:sz w:val="24"/>
              </w:rPr>
              <w:t>млн</w:t>
            </w:r>
            <w:r w:rsidR="00974F72">
              <w:rPr>
                <w:spacing w:val="1"/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>ҳавасманд мекунад</w:t>
            </w:r>
            <w:r w:rsidR="0011785F">
              <w:rPr>
                <w:sz w:val="24"/>
              </w:rPr>
              <w:t xml:space="preserve">, </w:t>
            </w:r>
            <w:r w:rsidR="0011785F">
              <w:rPr>
                <w:sz w:val="24"/>
                <w:lang w:val="tg-Cyrl-TJ"/>
              </w:rPr>
              <w:t>аммо фишор меорад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1"/>
                <w:sz w:val="24"/>
              </w:rPr>
              <w:t xml:space="preserve"> </w:t>
            </w:r>
            <w:r w:rsidR="0011785F">
              <w:rPr>
                <w:sz w:val="24"/>
              </w:rPr>
              <w:t>я</w:t>
            </w:r>
            <w:r w:rsidR="0011785F">
              <w:rPr>
                <w:sz w:val="24"/>
                <w:lang w:val="tg-Cyrl-TJ"/>
              </w:rPr>
              <w:t>ъ</w:t>
            </w:r>
            <w:r w:rsidR="0011785F">
              <w:rPr>
                <w:sz w:val="24"/>
              </w:rPr>
              <w:t>н</w:t>
            </w:r>
            <w:r w:rsidR="0011785F">
              <w:rPr>
                <w:sz w:val="24"/>
                <w:lang w:val="tg-Cyrl-TJ"/>
              </w:rPr>
              <w:t>е нашъунамои решаҳоро бозмедорад.</w:t>
            </w:r>
            <w:r w:rsidR="0011785F">
              <w:rPr>
                <w:sz w:val="24"/>
              </w:rPr>
              <w:t xml:space="preserve"> </w:t>
            </w:r>
            <w:r w:rsidR="00974F72">
              <w:rPr>
                <w:spacing w:val="1"/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>К</w:t>
            </w:r>
            <w:r w:rsidR="0011785F">
              <w:rPr>
                <w:sz w:val="24"/>
              </w:rPr>
              <w:t>он</w:t>
            </w:r>
            <w:r w:rsidR="0011785F">
              <w:rPr>
                <w:sz w:val="24"/>
                <w:lang w:val="tg-Cyrl-TJ"/>
              </w:rPr>
              <w:t>с</w:t>
            </w:r>
            <w:r w:rsidR="0011785F">
              <w:rPr>
                <w:sz w:val="24"/>
              </w:rPr>
              <w:t>ентра</w:t>
            </w:r>
            <w:r w:rsidR="0011785F">
              <w:rPr>
                <w:sz w:val="24"/>
                <w:lang w:val="tg-Cyrl-TJ"/>
              </w:rPr>
              <w:t>тс</w:t>
            </w:r>
            <w:r w:rsidR="00974F72">
              <w:rPr>
                <w:sz w:val="24"/>
              </w:rPr>
              <w:t>ия</w:t>
            </w:r>
            <w:r w:rsidR="0011785F">
              <w:rPr>
                <w:sz w:val="24"/>
                <w:lang w:val="tg-Cyrl-TJ"/>
              </w:rPr>
              <w:t>и баланди 5 миллион нашъунамои навдаҳоро суст мекунад.</w:t>
            </w:r>
            <w:r w:rsidR="0011785F">
              <w:rPr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>К</w:t>
            </w:r>
            <w:r w:rsidR="0011785F">
              <w:rPr>
                <w:sz w:val="24"/>
              </w:rPr>
              <w:t>он</w:t>
            </w:r>
            <w:r w:rsidR="0011785F">
              <w:rPr>
                <w:sz w:val="24"/>
                <w:lang w:val="tg-Cyrl-TJ"/>
              </w:rPr>
              <w:t>с</w:t>
            </w:r>
            <w:r w:rsidR="0011785F">
              <w:rPr>
                <w:sz w:val="24"/>
              </w:rPr>
              <w:t>ентра</w:t>
            </w:r>
            <w:r w:rsidR="0011785F">
              <w:rPr>
                <w:sz w:val="24"/>
                <w:lang w:val="tg-Cyrl-TJ"/>
              </w:rPr>
              <w:t xml:space="preserve">тсияи </w:t>
            </w:r>
            <w:r w:rsidR="00974F72">
              <w:rPr>
                <w:sz w:val="24"/>
              </w:rPr>
              <w:t>10</w:t>
            </w:r>
            <w:r w:rsidR="00974F72">
              <w:rPr>
                <w:sz w:val="24"/>
                <w:vertAlign w:val="superscript"/>
              </w:rPr>
              <w:t>-4</w:t>
            </w:r>
            <w:r w:rsidR="00974F72">
              <w:rPr>
                <w:spacing w:val="1"/>
                <w:sz w:val="24"/>
              </w:rPr>
              <w:t xml:space="preserve"> </w:t>
            </w:r>
            <w:r w:rsidR="0011785F">
              <w:rPr>
                <w:spacing w:val="1"/>
                <w:sz w:val="24"/>
                <w:lang w:val="tg-Cyrl-TJ"/>
              </w:rPr>
              <w:t>ба афзоиши реша мусоидат мекунад</w:t>
            </w:r>
            <w:r w:rsidR="00974F72">
              <w:rPr>
                <w:sz w:val="24"/>
              </w:rPr>
              <w:t>,</w:t>
            </w:r>
            <w:r w:rsidR="00974F72">
              <w:rPr>
                <w:spacing w:val="-2"/>
                <w:sz w:val="24"/>
              </w:rPr>
              <w:t xml:space="preserve"> </w:t>
            </w:r>
            <w:r w:rsidR="0011785F">
              <w:rPr>
                <w:sz w:val="24"/>
                <w:lang w:val="tg-Cyrl-TJ"/>
              </w:rPr>
              <w:t>дар ҳоле, ки консентратсияи баланди</w:t>
            </w:r>
            <w:r w:rsidR="00974F72">
              <w:rPr>
                <w:spacing w:val="-3"/>
                <w:sz w:val="24"/>
              </w:rPr>
              <w:t xml:space="preserve"> </w:t>
            </w:r>
            <w:r w:rsidR="00974F72">
              <w:rPr>
                <w:sz w:val="24"/>
              </w:rPr>
              <w:t>10</w:t>
            </w:r>
            <w:r w:rsidR="00974F72">
              <w:rPr>
                <w:sz w:val="24"/>
                <w:vertAlign w:val="superscript"/>
              </w:rPr>
              <w:t>-3</w:t>
            </w:r>
            <w:r w:rsidR="00974F72">
              <w:rPr>
                <w:spacing w:val="58"/>
                <w:sz w:val="24"/>
              </w:rPr>
              <w:t xml:space="preserve"> </w:t>
            </w:r>
            <w:r w:rsidR="0011785F">
              <w:rPr>
                <w:spacing w:val="58"/>
                <w:sz w:val="24"/>
                <w:lang w:val="tg-Cyrl-TJ"/>
              </w:rPr>
              <w:t xml:space="preserve">нашъунамои решаро бозмедорад,вале </w:t>
            </w:r>
            <w:r w:rsidR="007E0727">
              <w:rPr>
                <w:spacing w:val="58"/>
                <w:sz w:val="24"/>
                <w:lang w:val="tg-Cyrl-TJ"/>
              </w:rPr>
              <w:t>афзоиши навдаҳоро ҳавасманд мекунад</w:t>
            </w:r>
            <w:r w:rsidR="00974F72"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301"/>
        </w:trPr>
        <w:tc>
          <w:tcPr>
            <w:tcW w:w="6746" w:type="dxa"/>
            <w:gridSpan w:val="2"/>
          </w:tcPr>
          <w:p w:rsidR="00687E5A" w:rsidRPr="007E0727" w:rsidRDefault="007E0727">
            <w:pPr>
              <w:pStyle w:val="TableParagraph"/>
              <w:spacing w:line="267" w:lineRule="exact"/>
              <w:ind w:left="110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Ҳамагӣ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7" w:lineRule="exact"/>
              <w:ind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</w:tbl>
    <w:p w:rsidR="00687E5A" w:rsidRDefault="00687E5A">
      <w:pPr>
        <w:sectPr w:rsidR="00687E5A">
          <w:pgSz w:w="11910" w:h="16840"/>
          <w:pgMar w:top="1120" w:right="840" w:bottom="860" w:left="860" w:header="0" w:footer="678" w:gutter="0"/>
          <w:cols w:space="720"/>
        </w:sectPr>
      </w:pPr>
    </w:p>
    <w:p w:rsidR="00974F72" w:rsidRDefault="00974F72" w:rsidP="00BA02D2">
      <w:pPr>
        <w:pStyle w:val="1"/>
        <w:tabs>
          <w:tab w:val="left" w:pos="1257"/>
        </w:tabs>
        <w:spacing w:before="71"/>
        <w:ind w:left="0"/>
        <w:jc w:val="left"/>
      </w:pPr>
      <w:bookmarkStart w:id="1" w:name="_bookmark9"/>
      <w:bookmarkEnd w:id="1"/>
    </w:p>
    <w:sectPr w:rsidR="00974F72" w:rsidSect="00BA02D2">
      <w:footerReference w:type="default" r:id="rId16"/>
      <w:pgSz w:w="11910" w:h="16840"/>
      <w:pgMar w:top="1040" w:right="840" w:bottom="860" w:left="860" w:header="0" w:footer="6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834" w:rsidRDefault="00440834">
      <w:r>
        <w:separator/>
      </w:r>
    </w:p>
  </w:endnote>
  <w:endnote w:type="continuationSeparator" w:id="0">
    <w:p w:rsidR="00440834" w:rsidRDefault="0044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E5A" w:rsidRDefault="00B6724C">
    <w:pPr>
      <w:pStyle w:val="a3"/>
      <w:spacing w:line="14" w:lineRule="auto"/>
      <w:rPr>
        <w:sz w:val="16"/>
      </w:rPr>
    </w:pPr>
    <w:r w:rsidRPr="00B672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9.15pt;margin-top:793.05pt;width:17.05pt;height:14.25pt;z-index:-18156032;mso-position-horizontal-relative:page;mso-position-vertical-relative:page" filled="f" stroked="f">
          <v:textbox inset="0,0,0,0">
            <w:txbxContent>
              <w:p w:rsidR="00687E5A" w:rsidRDefault="00B6724C">
                <w:pPr>
                  <w:spacing w:before="11"/>
                  <w:ind w:left="60"/>
                </w:pPr>
                <w:r>
                  <w:fldChar w:fldCharType="begin"/>
                </w:r>
                <w:r w:rsidR="00974F72">
                  <w:instrText xml:space="preserve"> PAGE </w:instrText>
                </w:r>
                <w:r>
                  <w:fldChar w:fldCharType="separate"/>
                </w:r>
                <w:r w:rsidR="002371D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E5A" w:rsidRDefault="00B6724C">
    <w:pPr>
      <w:pStyle w:val="a3"/>
      <w:spacing w:line="14" w:lineRule="auto"/>
      <w:rPr>
        <w:sz w:val="20"/>
      </w:rPr>
    </w:pPr>
    <w:r w:rsidRPr="00B672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93.05pt;width:17.05pt;height:14.25pt;z-index:-18153984;mso-position-horizontal-relative:page;mso-position-vertical-relative:page" filled="f" stroked="f">
          <v:textbox inset="0,0,0,0">
            <w:txbxContent>
              <w:p w:rsidR="00687E5A" w:rsidRDefault="00B6724C">
                <w:pPr>
                  <w:spacing w:before="11"/>
                  <w:ind w:left="60"/>
                </w:pPr>
                <w:r>
                  <w:fldChar w:fldCharType="begin"/>
                </w:r>
                <w:r w:rsidR="00974F72">
                  <w:instrText xml:space="preserve"> PAGE </w:instrText>
                </w:r>
                <w:r>
                  <w:fldChar w:fldCharType="separate"/>
                </w:r>
                <w:r w:rsidR="00BC1D5A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834" w:rsidRDefault="00440834">
      <w:r>
        <w:separator/>
      </w:r>
    </w:p>
  </w:footnote>
  <w:footnote w:type="continuationSeparator" w:id="0">
    <w:p w:rsidR="00440834" w:rsidRDefault="00440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83EFD"/>
    <w:multiLevelType w:val="hybridMultilevel"/>
    <w:tmpl w:val="5FD4E072"/>
    <w:lvl w:ilvl="0" w:tplc="FBE41A38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564646A0">
      <w:start w:val="1"/>
      <w:numFmt w:val="upperLetter"/>
      <w:lvlText w:val="%2)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C7DE266A">
      <w:numFmt w:val="bullet"/>
      <w:lvlText w:val="•"/>
      <w:lvlJc w:val="left"/>
      <w:pPr>
        <w:ind w:left="1954" w:hanging="286"/>
      </w:pPr>
      <w:rPr>
        <w:rFonts w:hint="default"/>
        <w:lang w:val="kk-KZ" w:eastAsia="en-US" w:bidi="ar-SA"/>
      </w:rPr>
    </w:lvl>
    <w:lvl w:ilvl="3" w:tplc="3D8C96B8">
      <w:numFmt w:val="bullet"/>
      <w:lvlText w:val="•"/>
      <w:lvlJc w:val="left"/>
      <w:pPr>
        <w:ind w:left="2948" w:hanging="286"/>
      </w:pPr>
      <w:rPr>
        <w:rFonts w:hint="default"/>
        <w:lang w:val="kk-KZ" w:eastAsia="en-US" w:bidi="ar-SA"/>
      </w:rPr>
    </w:lvl>
    <w:lvl w:ilvl="4" w:tplc="B00E7D26">
      <w:numFmt w:val="bullet"/>
      <w:lvlText w:val="•"/>
      <w:lvlJc w:val="left"/>
      <w:pPr>
        <w:ind w:left="3942" w:hanging="286"/>
      </w:pPr>
      <w:rPr>
        <w:rFonts w:hint="default"/>
        <w:lang w:val="kk-KZ" w:eastAsia="en-US" w:bidi="ar-SA"/>
      </w:rPr>
    </w:lvl>
    <w:lvl w:ilvl="5" w:tplc="BE72D076">
      <w:numFmt w:val="bullet"/>
      <w:lvlText w:val="•"/>
      <w:lvlJc w:val="left"/>
      <w:pPr>
        <w:ind w:left="4936" w:hanging="286"/>
      </w:pPr>
      <w:rPr>
        <w:rFonts w:hint="default"/>
        <w:lang w:val="kk-KZ" w:eastAsia="en-US" w:bidi="ar-SA"/>
      </w:rPr>
    </w:lvl>
    <w:lvl w:ilvl="6" w:tplc="C792BCCC">
      <w:numFmt w:val="bullet"/>
      <w:lvlText w:val="•"/>
      <w:lvlJc w:val="left"/>
      <w:pPr>
        <w:ind w:left="5930" w:hanging="286"/>
      </w:pPr>
      <w:rPr>
        <w:rFonts w:hint="default"/>
        <w:lang w:val="kk-KZ" w:eastAsia="en-US" w:bidi="ar-SA"/>
      </w:rPr>
    </w:lvl>
    <w:lvl w:ilvl="7" w:tplc="5756DCDC">
      <w:numFmt w:val="bullet"/>
      <w:lvlText w:val="•"/>
      <w:lvlJc w:val="left"/>
      <w:pPr>
        <w:ind w:left="6924" w:hanging="286"/>
      </w:pPr>
      <w:rPr>
        <w:rFonts w:hint="default"/>
        <w:lang w:val="kk-KZ" w:eastAsia="en-US" w:bidi="ar-SA"/>
      </w:rPr>
    </w:lvl>
    <w:lvl w:ilvl="8" w:tplc="62E08E86">
      <w:numFmt w:val="bullet"/>
      <w:lvlText w:val="•"/>
      <w:lvlJc w:val="left"/>
      <w:pPr>
        <w:ind w:left="7918" w:hanging="286"/>
      </w:pPr>
      <w:rPr>
        <w:rFonts w:hint="default"/>
        <w:lang w:val="kk-KZ" w:eastAsia="en-US" w:bidi="ar-SA"/>
      </w:rPr>
    </w:lvl>
  </w:abstractNum>
  <w:abstractNum w:abstractNumId="1">
    <w:nsid w:val="13E27F6A"/>
    <w:multiLevelType w:val="hybridMultilevel"/>
    <w:tmpl w:val="B2B8D60A"/>
    <w:lvl w:ilvl="0" w:tplc="CEB8EED6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0E643BE">
      <w:numFmt w:val="bullet"/>
      <w:lvlText w:val="•"/>
      <w:lvlJc w:val="left"/>
      <w:pPr>
        <w:ind w:left="560" w:hanging="216"/>
      </w:pPr>
      <w:rPr>
        <w:rFonts w:hint="default"/>
        <w:lang w:val="kk-KZ" w:eastAsia="en-US" w:bidi="ar-SA"/>
      </w:rPr>
    </w:lvl>
    <w:lvl w:ilvl="2" w:tplc="5E3EC592">
      <w:numFmt w:val="bullet"/>
      <w:lvlText w:val="•"/>
      <w:lvlJc w:val="left"/>
      <w:pPr>
        <w:ind w:left="1020" w:hanging="216"/>
      </w:pPr>
      <w:rPr>
        <w:rFonts w:hint="default"/>
        <w:lang w:val="kk-KZ" w:eastAsia="en-US" w:bidi="ar-SA"/>
      </w:rPr>
    </w:lvl>
    <w:lvl w:ilvl="3" w:tplc="F7F4137E">
      <w:numFmt w:val="bullet"/>
      <w:lvlText w:val="•"/>
      <w:lvlJc w:val="left"/>
      <w:pPr>
        <w:ind w:left="1481" w:hanging="216"/>
      </w:pPr>
      <w:rPr>
        <w:rFonts w:hint="default"/>
        <w:lang w:val="kk-KZ" w:eastAsia="en-US" w:bidi="ar-SA"/>
      </w:rPr>
    </w:lvl>
    <w:lvl w:ilvl="4" w:tplc="47107F82">
      <w:numFmt w:val="bullet"/>
      <w:lvlText w:val="•"/>
      <w:lvlJc w:val="left"/>
      <w:pPr>
        <w:ind w:left="1941" w:hanging="216"/>
      </w:pPr>
      <w:rPr>
        <w:rFonts w:hint="default"/>
        <w:lang w:val="kk-KZ" w:eastAsia="en-US" w:bidi="ar-SA"/>
      </w:rPr>
    </w:lvl>
    <w:lvl w:ilvl="5" w:tplc="168660FC">
      <w:numFmt w:val="bullet"/>
      <w:lvlText w:val="•"/>
      <w:lvlJc w:val="left"/>
      <w:pPr>
        <w:ind w:left="2402" w:hanging="216"/>
      </w:pPr>
      <w:rPr>
        <w:rFonts w:hint="default"/>
        <w:lang w:val="kk-KZ" w:eastAsia="en-US" w:bidi="ar-SA"/>
      </w:rPr>
    </w:lvl>
    <w:lvl w:ilvl="6" w:tplc="FCF00AA4">
      <w:numFmt w:val="bullet"/>
      <w:lvlText w:val="•"/>
      <w:lvlJc w:val="left"/>
      <w:pPr>
        <w:ind w:left="2862" w:hanging="216"/>
      </w:pPr>
      <w:rPr>
        <w:rFonts w:hint="default"/>
        <w:lang w:val="kk-KZ" w:eastAsia="en-US" w:bidi="ar-SA"/>
      </w:rPr>
    </w:lvl>
    <w:lvl w:ilvl="7" w:tplc="B578559A">
      <w:numFmt w:val="bullet"/>
      <w:lvlText w:val="•"/>
      <w:lvlJc w:val="left"/>
      <w:pPr>
        <w:ind w:left="3322" w:hanging="216"/>
      </w:pPr>
      <w:rPr>
        <w:rFonts w:hint="default"/>
        <w:lang w:val="kk-KZ" w:eastAsia="en-US" w:bidi="ar-SA"/>
      </w:rPr>
    </w:lvl>
    <w:lvl w:ilvl="8" w:tplc="46D49068">
      <w:numFmt w:val="bullet"/>
      <w:lvlText w:val="•"/>
      <w:lvlJc w:val="left"/>
      <w:pPr>
        <w:ind w:left="3783" w:hanging="216"/>
      </w:pPr>
      <w:rPr>
        <w:rFonts w:hint="default"/>
        <w:lang w:val="kk-KZ" w:eastAsia="en-US" w:bidi="ar-SA"/>
      </w:rPr>
    </w:lvl>
  </w:abstractNum>
  <w:abstractNum w:abstractNumId="2">
    <w:nsid w:val="18622F0B"/>
    <w:multiLevelType w:val="hybridMultilevel"/>
    <w:tmpl w:val="CE7E50B4"/>
    <w:lvl w:ilvl="0" w:tplc="65ACCD48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CC8A7D00">
      <w:start w:val="1"/>
      <w:numFmt w:val="decimal"/>
      <w:lvlText w:val="%2-"/>
      <w:lvlJc w:val="left"/>
      <w:pPr>
        <w:ind w:left="597" w:hanging="201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kk-KZ" w:eastAsia="en-US" w:bidi="ar-SA"/>
      </w:rPr>
    </w:lvl>
    <w:lvl w:ilvl="2" w:tplc="CAE8CE16">
      <w:numFmt w:val="bullet"/>
      <w:lvlText w:val="•"/>
      <w:lvlJc w:val="left"/>
      <w:pPr>
        <w:ind w:left="1640" w:hanging="201"/>
      </w:pPr>
      <w:rPr>
        <w:rFonts w:hint="default"/>
        <w:lang w:val="kk-KZ" w:eastAsia="en-US" w:bidi="ar-SA"/>
      </w:rPr>
    </w:lvl>
    <w:lvl w:ilvl="3" w:tplc="A6AA6DD2">
      <w:numFmt w:val="bullet"/>
      <w:lvlText w:val="•"/>
      <w:lvlJc w:val="left"/>
      <w:pPr>
        <w:ind w:left="2681" w:hanging="201"/>
      </w:pPr>
      <w:rPr>
        <w:rFonts w:hint="default"/>
        <w:lang w:val="kk-KZ" w:eastAsia="en-US" w:bidi="ar-SA"/>
      </w:rPr>
    </w:lvl>
    <w:lvl w:ilvl="4" w:tplc="9E687830">
      <w:numFmt w:val="bullet"/>
      <w:lvlText w:val="•"/>
      <w:lvlJc w:val="left"/>
      <w:pPr>
        <w:ind w:left="3722" w:hanging="201"/>
      </w:pPr>
      <w:rPr>
        <w:rFonts w:hint="default"/>
        <w:lang w:val="kk-KZ" w:eastAsia="en-US" w:bidi="ar-SA"/>
      </w:rPr>
    </w:lvl>
    <w:lvl w:ilvl="5" w:tplc="4DD2EA20">
      <w:numFmt w:val="bullet"/>
      <w:lvlText w:val="•"/>
      <w:lvlJc w:val="left"/>
      <w:pPr>
        <w:ind w:left="4762" w:hanging="201"/>
      </w:pPr>
      <w:rPr>
        <w:rFonts w:hint="default"/>
        <w:lang w:val="kk-KZ" w:eastAsia="en-US" w:bidi="ar-SA"/>
      </w:rPr>
    </w:lvl>
    <w:lvl w:ilvl="6" w:tplc="77D6ACF2">
      <w:numFmt w:val="bullet"/>
      <w:lvlText w:val="•"/>
      <w:lvlJc w:val="left"/>
      <w:pPr>
        <w:ind w:left="5803" w:hanging="201"/>
      </w:pPr>
      <w:rPr>
        <w:rFonts w:hint="default"/>
        <w:lang w:val="kk-KZ" w:eastAsia="en-US" w:bidi="ar-SA"/>
      </w:rPr>
    </w:lvl>
    <w:lvl w:ilvl="7" w:tplc="6CD6D47A">
      <w:numFmt w:val="bullet"/>
      <w:lvlText w:val="•"/>
      <w:lvlJc w:val="left"/>
      <w:pPr>
        <w:ind w:left="6844" w:hanging="201"/>
      </w:pPr>
      <w:rPr>
        <w:rFonts w:hint="default"/>
        <w:lang w:val="kk-KZ" w:eastAsia="en-US" w:bidi="ar-SA"/>
      </w:rPr>
    </w:lvl>
    <w:lvl w:ilvl="8" w:tplc="E32A79EC">
      <w:numFmt w:val="bullet"/>
      <w:lvlText w:val="•"/>
      <w:lvlJc w:val="left"/>
      <w:pPr>
        <w:ind w:left="7884" w:hanging="201"/>
      </w:pPr>
      <w:rPr>
        <w:rFonts w:hint="default"/>
        <w:lang w:val="kk-KZ" w:eastAsia="en-US" w:bidi="ar-SA"/>
      </w:rPr>
    </w:lvl>
  </w:abstractNum>
  <w:abstractNum w:abstractNumId="3">
    <w:nsid w:val="22F663B2"/>
    <w:multiLevelType w:val="hybridMultilevel"/>
    <w:tmpl w:val="DAA69066"/>
    <w:lvl w:ilvl="0" w:tplc="45764E92">
      <w:start w:val="1"/>
      <w:numFmt w:val="decimal"/>
      <w:lvlText w:val="%1."/>
      <w:lvlJc w:val="left"/>
      <w:pPr>
        <w:ind w:left="45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CE6C518">
      <w:numFmt w:val="bullet"/>
      <w:lvlText w:val="•"/>
      <w:lvlJc w:val="left"/>
      <w:pPr>
        <w:ind w:left="1080" w:hanging="284"/>
      </w:pPr>
      <w:rPr>
        <w:rFonts w:hint="default"/>
        <w:lang w:val="kk-KZ" w:eastAsia="en-US" w:bidi="ar-SA"/>
      </w:rPr>
    </w:lvl>
    <w:lvl w:ilvl="2" w:tplc="E1340616">
      <w:numFmt w:val="bullet"/>
      <w:lvlText w:val="•"/>
      <w:lvlJc w:val="left"/>
      <w:pPr>
        <w:ind w:left="1813" w:hanging="284"/>
      </w:pPr>
      <w:rPr>
        <w:rFonts w:hint="default"/>
        <w:lang w:val="kk-KZ" w:eastAsia="en-US" w:bidi="ar-SA"/>
      </w:rPr>
    </w:lvl>
    <w:lvl w:ilvl="3" w:tplc="B298EFF2">
      <w:numFmt w:val="bullet"/>
      <w:lvlText w:val="•"/>
      <w:lvlJc w:val="left"/>
      <w:pPr>
        <w:ind w:left="2547" w:hanging="284"/>
      </w:pPr>
      <w:rPr>
        <w:rFonts w:hint="default"/>
        <w:lang w:val="kk-KZ" w:eastAsia="en-US" w:bidi="ar-SA"/>
      </w:rPr>
    </w:lvl>
    <w:lvl w:ilvl="4" w:tplc="CC6616A4">
      <w:numFmt w:val="bullet"/>
      <w:lvlText w:val="•"/>
      <w:lvlJc w:val="left"/>
      <w:pPr>
        <w:ind w:left="3281" w:hanging="284"/>
      </w:pPr>
      <w:rPr>
        <w:rFonts w:hint="default"/>
        <w:lang w:val="kk-KZ" w:eastAsia="en-US" w:bidi="ar-SA"/>
      </w:rPr>
    </w:lvl>
    <w:lvl w:ilvl="5" w:tplc="09600866">
      <w:numFmt w:val="bullet"/>
      <w:lvlText w:val="•"/>
      <w:lvlJc w:val="left"/>
      <w:pPr>
        <w:ind w:left="4014" w:hanging="284"/>
      </w:pPr>
      <w:rPr>
        <w:rFonts w:hint="default"/>
        <w:lang w:val="kk-KZ" w:eastAsia="en-US" w:bidi="ar-SA"/>
      </w:rPr>
    </w:lvl>
    <w:lvl w:ilvl="6" w:tplc="AB58DF28">
      <w:numFmt w:val="bullet"/>
      <w:lvlText w:val="•"/>
      <w:lvlJc w:val="left"/>
      <w:pPr>
        <w:ind w:left="4748" w:hanging="284"/>
      </w:pPr>
      <w:rPr>
        <w:rFonts w:hint="default"/>
        <w:lang w:val="kk-KZ" w:eastAsia="en-US" w:bidi="ar-SA"/>
      </w:rPr>
    </w:lvl>
    <w:lvl w:ilvl="7" w:tplc="825CAB0A">
      <w:numFmt w:val="bullet"/>
      <w:lvlText w:val="•"/>
      <w:lvlJc w:val="left"/>
      <w:pPr>
        <w:ind w:left="5482" w:hanging="284"/>
      </w:pPr>
      <w:rPr>
        <w:rFonts w:hint="default"/>
        <w:lang w:val="kk-KZ" w:eastAsia="en-US" w:bidi="ar-SA"/>
      </w:rPr>
    </w:lvl>
    <w:lvl w:ilvl="8" w:tplc="4AD8AFA4">
      <w:numFmt w:val="bullet"/>
      <w:lvlText w:val="•"/>
      <w:lvlJc w:val="left"/>
      <w:pPr>
        <w:ind w:left="6216" w:hanging="284"/>
      </w:pPr>
      <w:rPr>
        <w:rFonts w:hint="default"/>
        <w:lang w:val="kk-KZ" w:eastAsia="en-US" w:bidi="ar-SA"/>
      </w:rPr>
    </w:lvl>
  </w:abstractNum>
  <w:abstractNum w:abstractNumId="4">
    <w:nsid w:val="24760A90"/>
    <w:multiLevelType w:val="hybridMultilevel"/>
    <w:tmpl w:val="DAE8B846"/>
    <w:lvl w:ilvl="0" w:tplc="CB7A93F0">
      <w:start w:val="1"/>
      <w:numFmt w:val="decimal"/>
      <w:lvlText w:val="%1."/>
      <w:lvlJc w:val="left"/>
      <w:pPr>
        <w:ind w:left="27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8F01A00">
      <w:numFmt w:val="bullet"/>
      <w:lvlText w:val="•"/>
      <w:lvlJc w:val="left"/>
      <w:pPr>
        <w:ind w:left="1272" w:hanging="255"/>
      </w:pPr>
      <w:rPr>
        <w:rFonts w:hint="default"/>
        <w:lang w:val="kk-KZ" w:eastAsia="en-US" w:bidi="ar-SA"/>
      </w:rPr>
    </w:lvl>
    <w:lvl w:ilvl="2" w:tplc="EE68A2B6">
      <w:numFmt w:val="bullet"/>
      <w:lvlText w:val="•"/>
      <w:lvlJc w:val="left"/>
      <w:pPr>
        <w:ind w:left="2265" w:hanging="255"/>
      </w:pPr>
      <w:rPr>
        <w:rFonts w:hint="default"/>
        <w:lang w:val="kk-KZ" w:eastAsia="en-US" w:bidi="ar-SA"/>
      </w:rPr>
    </w:lvl>
    <w:lvl w:ilvl="3" w:tplc="B27CCF6E">
      <w:numFmt w:val="bullet"/>
      <w:lvlText w:val="•"/>
      <w:lvlJc w:val="left"/>
      <w:pPr>
        <w:ind w:left="3257" w:hanging="255"/>
      </w:pPr>
      <w:rPr>
        <w:rFonts w:hint="default"/>
        <w:lang w:val="kk-KZ" w:eastAsia="en-US" w:bidi="ar-SA"/>
      </w:rPr>
    </w:lvl>
    <w:lvl w:ilvl="4" w:tplc="37B43FBC">
      <w:numFmt w:val="bullet"/>
      <w:lvlText w:val="•"/>
      <w:lvlJc w:val="left"/>
      <w:pPr>
        <w:ind w:left="4250" w:hanging="255"/>
      </w:pPr>
      <w:rPr>
        <w:rFonts w:hint="default"/>
        <w:lang w:val="kk-KZ" w:eastAsia="en-US" w:bidi="ar-SA"/>
      </w:rPr>
    </w:lvl>
    <w:lvl w:ilvl="5" w:tplc="83445354">
      <w:numFmt w:val="bullet"/>
      <w:lvlText w:val="•"/>
      <w:lvlJc w:val="left"/>
      <w:pPr>
        <w:ind w:left="5243" w:hanging="255"/>
      </w:pPr>
      <w:rPr>
        <w:rFonts w:hint="default"/>
        <w:lang w:val="kk-KZ" w:eastAsia="en-US" w:bidi="ar-SA"/>
      </w:rPr>
    </w:lvl>
    <w:lvl w:ilvl="6" w:tplc="1C6E1F32">
      <w:numFmt w:val="bullet"/>
      <w:lvlText w:val="•"/>
      <w:lvlJc w:val="left"/>
      <w:pPr>
        <w:ind w:left="6235" w:hanging="255"/>
      </w:pPr>
      <w:rPr>
        <w:rFonts w:hint="default"/>
        <w:lang w:val="kk-KZ" w:eastAsia="en-US" w:bidi="ar-SA"/>
      </w:rPr>
    </w:lvl>
    <w:lvl w:ilvl="7" w:tplc="0E22A5B2">
      <w:numFmt w:val="bullet"/>
      <w:lvlText w:val="•"/>
      <w:lvlJc w:val="left"/>
      <w:pPr>
        <w:ind w:left="7228" w:hanging="255"/>
      </w:pPr>
      <w:rPr>
        <w:rFonts w:hint="default"/>
        <w:lang w:val="kk-KZ" w:eastAsia="en-US" w:bidi="ar-SA"/>
      </w:rPr>
    </w:lvl>
    <w:lvl w:ilvl="8" w:tplc="0628A156">
      <w:numFmt w:val="bullet"/>
      <w:lvlText w:val="•"/>
      <w:lvlJc w:val="left"/>
      <w:pPr>
        <w:ind w:left="8221" w:hanging="255"/>
      </w:pPr>
      <w:rPr>
        <w:rFonts w:hint="default"/>
        <w:lang w:val="kk-KZ" w:eastAsia="en-US" w:bidi="ar-SA"/>
      </w:rPr>
    </w:lvl>
  </w:abstractNum>
  <w:abstractNum w:abstractNumId="5">
    <w:nsid w:val="27C1635F"/>
    <w:multiLevelType w:val="hybridMultilevel"/>
    <w:tmpl w:val="22CAE81E"/>
    <w:lvl w:ilvl="0" w:tplc="8462187E">
      <w:start w:val="1"/>
      <w:numFmt w:val="lowerLetter"/>
      <w:lvlText w:val="(%1)"/>
      <w:lvlJc w:val="left"/>
      <w:pPr>
        <w:ind w:left="779" w:hanging="379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D70FD1A">
      <w:start w:val="1"/>
      <w:numFmt w:val="lowerRoman"/>
      <w:lvlText w:val="(%2)"/>
      <w:lvlJc w:val="left"/>
      <w:pPr>
        <w:ind w:left="153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2" w:tplc="6B003D94">
      <w:numFmt w:val="bullet"/>
      <w:lvlText w:val="•"/>
      <w:lvlJc w:val="left"/>
      <w:pPr>
        <w:ind w:left="2469" w:hanging="286"/>
      </w:pPr>
      <w:rPr>
        <w:rFonts w:hint="default"/>
        <w:lang w:val="kk-KZ" w:eastAsia="en-US" w:bidi="ar-SA"/>
      </w:rPr>
    </w:lvl>
    <w:lvl w:ilvl="3" w:tplc="CFF6CA8C">
      <w:numFmt w:val="bullet"/>
      <w:lvlText w:val="•"/>
      <w:lvlJc w:val="left"/>
      <w:pPr>
        <w:ind w:left="3399" w:hanging="286"/>
      </w:pPr>
      <w:rPr>
        <w:rFonts w:hint="default"/>
        <w:lang w:val="kk-KZ" w:eastAsia="en-US" w:bidi="ar-SA"/>
      </w:rPr>
    </w:lvl>
    <w:lvl w:ilvl="4" w:tplc="FFCE16E0">
      <w:numFmt w:val="bullet"/>
      <w:lvlText w:val="•"/>
      <w:lvlJc w:val="left"/>
      <w:pPr>
        <w:ind w:left="4328" w:hanging="286"/>
      </w:pPr>
      <w:rPr>
        <w:rFonts w:hint="default"/>
        <w:lang w:val="kk-KZ" w:eastAsia="en-US" w:bidi="ar-SA"/>
      </w:rPr>
    </w:lvl>
    <w:lvl w:ilvl="5" w:tplc="DB5E40F0">
      <w:numFmt w:val="bullet"/>
      <w:lvlText w:val="•"/>
      <w:lvlJc w:val="left"/>
      <w:pPr>
        <w:ind w:left="5258" w:hanging="286"/>
      </w:pPr>
      <w:rPr>
        <w:rFonts w:hint="default"/>
        <w:lang w:val="kk-KZ" w:eastAsia="en-US" w:bidi="ar-SA"/>
      </w:rPr>
    </w:lvl>
    <w:lvl w:ilvl="6" w:tplc="C0A27AFA">
      <w:numFmt w:val="bullet"/>
      <w:lvlText w:val="•"/>
      <w:lvlJc w:val="left"/>
      <w:pPr>
        <w:ind w:left="6188" w:hanging="286"/>
      </w:pPr>
      <w:rPr>
        <w:rFonts w:hint="default"/>
        <w:lang w:val="kk-KZ" w:eastAsia="en-US" w:bidi="ar-SA"/>
      </w:rPr>
    </w:lvl>
    <w:lvl w:ilvl="7" w:tplc="3C421A56">
      <w:numFmt w:val="bullet"/>
      <w:lvlText w:val="•"/>
      <w:lvlJc w:val="left"/>
      <w:pPr>
        <w:ind w:left="7117" w:hanging="286"/>
      </w:pPr>
      <w:rPr>
        <w:rFonts w:hint="default"/>
        <w:lang w:val="kk-KZ" w:eastAsia="en-US" w:bidi="ar-SA"/>
      </w:rPr>
    </w:lvl>
    <w:lvl w:ilvl="8" w:tplc="D03AFDD8">
      <w:numFmt w:val="bullet"/>
      <w:lvlText w:val="•"/>
      <w:lvlJc w:val="left"/>
      <w:pPr>
        <w:ind w:left="8047" w:hanging="286"/>
      </w:pPr>
      <w:rPr>
        <w:rFonts w:hint="default"/>
        <w:lang w:val="kk-KZ" w:eastAsia="en-US" w:bidi="ar-SA"/>
      </w:rPr>
    </w:lvl>
  </w:abstractNum>
  <w:abstractNum w:abstractNumId="6">
    <w:nsid w:val="2B7B3B7E"/>
    <w:multiLevelType w:val="hybridMultilevel"/>
    <w:tmpl w:val="1D80357A"/>
    <w:lvl w:ilvl="0" w:tplc="157C8A70">
      <w:start w:val="1"/>
      <w:numFmt w:val="decimal"/>
      <w:lvlText w:val="%1.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A883CC">
      <w:numFmt w:val="bullet"/>
      <w:lvlText w:val="•"/>
      <w:lvlJc w:val="left"/>
      <w:pPr>
        <w:ind w:left="1854" w:hanging="286"/>
      </w:pPr>
      <w:rPr>
        <w:rFonts w:hint="default"/>
        <w:lang w:val="kk-KZ" w:eastAsia="en-US" w:bidi="ar-SA"/>
      </w:rPr>
    </w:lvl>
    <w:lvl w:ilvl="2" w:tplc="C04CDC2E">
      <w:numFmt w:val="bullet"/>
      <w:lvlText w:val="•"/>
      <w:lvlJc w:val="left"/>
      <w:pPr>
        <w:ind w:left="2749" w:hanging="286"/>
      </w:pPr>
      <w:rPr>
        <w:rFonts w:hint="default"/>
        <w:lang w:val="kk-KZ" w:eastAsia="en-US" w:bidi="ar-SA"/>
      </w:rPr>
    </w:lvl>
    <w:lvl w:ilvl="3" w:tplc="657CA174">
      <w:numFmt w:val="bullet"/>
      <w:lvlText w:val="•"/>
      <w:lvlJc w:val="left"/>
      <w:pPr>
        <w:ind w:left="3643" w:hanging="286"/>
      </w:pPr>
      <w:rPr>
        <w:rFonts w:hint="default"/>
        <w:lang w:val="kk-KZ" w:eastAsia="en-US" w:bidi="ar-SA"/>
      </w:rPr>
    </w:lvl>
    <w:lvl w:ilvl="4" w:tplc="819CD74C">
      <w:numFmt w:val="bullet"/>
      <w:lvlText w:val="•"/>
      <w:lvlJc w:val="left"/>
      <w:pPr>
        <w:ind w:left="4538" w:hanging="286"/>
      </w:pPr>
      <w:rPr>
        <w:rFonts w:hint="default"/>
        <w:lang w:val="kk-KZ" w:eastAsia="en-US" w:bidi="ar-SA"/>
      </w:rPr>
    </w:lvl>
    <w:lvl w:ilvl="5" w:tplc="25524738">
      <w:numFmt w:val="bullet"/>
      <w:lvlText w:val="•"/>
      <w:lvlJc w:val="left"/>
      <w:pPr>
        <w:ind w:left="5433" w:hanging="286"/>
      </w:pPr>
      <w:rPr>
        <w:rFonts w:hint="default"/>
        <w:lang w:val="kk-KZ" w:eastAsia="en-US" w:bidi="ar-SA"/>
      </w:rPr>
    </w:lvl>
    <w:lvl w:ilvl="6" w:tplc="7C74E536">
      <w:numFmt w:val="bullet"/>
      <w:lvlText w:val="•"/>
      <w:lvlJc w:val="left"/>
      <w:pPr>
        <w:ind w:left="6327" w:hanging="286"/>
      </w:pPr>
      <w:rPr>
        <w:rFonts w:hint="default"/>
        <w:lang w:val="kk-KZ" w:eastAsia="en-US" w:bidi="ar-SA"/>
      </w:rPr>
    </w:lvl>
    <w:lvl w:ilvl="7" w:tplc="02AE04A4">
      <w:numFmt w:val="bullet"/>
      <w:lvlText w:val="•"/>
      <w:lvlJc w:val="left"/>
      <w:pPr>
        <w:ind w:left="7222" w:hanging="286"/>
      </w:pPr>
      <w:rPr>
        <w:rFonts w:hint="default"/>
        <w:lang w:val="kk-KZ" w:eastAsia="en-US" w:bidi="ar-SA"/>
      </w:rPr>
    </w:lvl>
    <w:lvl w:ilvl="8" w:tplc="4ACE1580">
      <w:numFmt w:val="bullet"/>
      <w:lvlText w:val="•"/>
      <w:lvlJc w:val="left"/>
      <w:pPr>
        <w:ind w:left="8117" w:hanging="286"/>
      </w:pPr>
      <w:rPr>
        <w:rFonts w:hint="default"/>
        <w:lang w:val="kk-KZ" w:eastAsia="en-US" w:bidi="ar-SA"/>
      </w:rPr>
    </w:lvl>
  </w:abstractNum>
  <w:abstractNum w:abstractNumId="7">
    <w:nsid w:val="2E26165B"/>
    <w:multiLevelType w:val="hybridMultilevel"/>
    <w:tmpl w:val="9738B852"/>
    <w:lvl w:ilvl="0" w:tplc="D3528248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64FC7A68">
      <w:numFmt w:val="bullet"/>
      <w:lvlText w:val="-"/>
      <w:lvlJc w:val="left"/>
      <w:pPr>
        <w:ind w:left="679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61F8FB78">
      <w:numFmt w:val="bullet"/>
      <w:lvlText w:val="•"/>
      <w:lvlJc w:val="left"/>
      <w:pPr>
        <w:ind w:left="1711" w:hanging="286"/>
      </w:pPr>
      <w:rPr>
        <w:rFonts w:hint="default"/>
        <w:lang w:val="kk-KZ" w:eastAsia="en-US" w:bidi="ar-SA"/>
      </w:rPr>
    </w:lvl>
    <w:lvl w:ilvl="3" w:tplc="F5BCED74">
      <w:numFmt w:val="bullet"/>
      <w:lvlText w:val="•"/>
      <w:lvlJc w:val="left"/>
      <w:pPr>
        <w:ind w:left="2743" w:hanging="286"/>
      </w:pPr>
      <w:rPr>
        <w:rFonts w:hint="default"/>
        <w:lang w:val="kk-KZ" w:eastAsia="en-US" w:bidi="ar-SA"/>
      </w:rPr>
    </w:lvl>
    <w:lvl w:ilvl="4" w:tplc="F9B8BE04">
      <w:numFmt w:val="bullet"/>
      <w:lvlText w:val="•"/>
      <w:lvlJc w:val="left"/>
      <w:pPr>
        <w:ind w:left="3775" w:hanging="286"/>
      </w:pPr>
      <w:rPr>
        <w:rFonts w:hint="default"/>
        <w:lang w:val="kk-KZ" w:eastAsia="en-US" w:bidi="ar-SA"/>
      </w:rPr>
    </w:lvl>
    <w:lvl w:ilvl="5" w:tplc="1C682064">
      <w:numFmt w:val="bullet"/>
      <w:lvlText w:val="•"/>
      <w:lvlJc w:val="left"/>
      <w:pPr>
        <w:ind w:left="4807" w:hanging="286"/>
      </w:pPr>
      <w:rPr>
        <w:rFonts w:hint="default"/>
        <w:lang w:val="kk-KZ" w:eastAsia="en-US" w:bidi="ar-SA"/>
      </w:rPr>
    </w:lvl>
    <w:lvl w:ilvl="6" w:tplc="177A0B34">
      <w:numFmt w:val="bullet"/>
      <w:lvlText w:val="•"/>
      <w:lvlJc w:val="left"/>
      <w:pPr>
        <w:ind w:left="5839" w:hanging="286"/>
      </w:pPr>
      <w:rPr>
        <w:rFonts w:hint="default"/>
        <w:lang w:val="kk-KZ" w:eastAsia="en-US" w:bidi="ar-SA"/>
      </w:rPr>
    </w:lvl>
    <w:lvl w:ilvl="7" w:tplc="0B38E1CA">
      <w:numFmt w:val="bullet"/>
      <w:lvlText w:val="•"/>
      <w:lvlJc w:val="left"/>
      <w:pPr>
        <w:ind w:left="6870" w:hanging="286"/>
      </w:pPr>
      <w:rPr>
        <w:rFonts w:hint="default"/>
        <w:lang w:val="kk-KZ" w:eastAsia="en-US" w:bidi="ar-SA"/>
      </w:rPr>
    </w:lvl>
    <w:lvl w:ilvl="8" w:tplc="AA086200">
      <w:numFmt w:val="bullet"/>
      <w:lvlText w:val="•"/>
      <w:lvlJc w:val="left"/>
      <w:pPr>
        <w:ind w:left="7902" w:hanging="286"/>
      </w:pPr>
      <w:rPr>
        <w:rFonts w:hint="default"/>
        <w:lang w:val="kk-KZ" w:eastAsia="en-US" w:bidi="ar-SA"/>
      </w:rPr>
    </w:lvl>
  </w:abstractNum>
  <w:abstractNum w:abstractNumId="8">
    <w:nsid w:val="300C671F"/>
    <w:multiLevelType w:val="hybridMultilevel"/>
    <w:tmpl w:val="C7C6B276"/>
    <w:lvl w:ilvl="0" w:tplc="CA1E811C">
      <w:start w:val="7"/>
      <w:numFmt w:val="decimal"/>
      <w:lvlText w:val="%1."/>
      <w:lvlJc w:val="left"/>
      <w:pPr>
        <w:ind w:left="172" w:hanging="28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2809886">
      <w:start w:val="2"/>
      <w:numFmt w:val="lowerLetter"/>
      <w:lvlText w:val="(%2)"/>
      <w:lvlJc w:val="left"/>
      <w:pPr>
        <w:ind w:left="739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8C090BC">
      <w:start w:val="1"/>
      <w:numFmt w:val="upperLetter"/>
      <w:lvlText w:val="%3)"/>
      <w:lvlJc w:val="left"/>
      <w:pPr>
        <w:ind w:left="1459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3" w:tplc="142678F4">
      <w:numFmt w:val="bullet"/>
      <w:lvlText w:val="•"/>
      <w:lvlJc w:val="left"/>
      <w:pPr>
        <w:ind w:left="1460" w:hanging="360"/>
      </w:pPr>
      <w:rPr>
        <w:rFonts w:hint="default"/>
        <w:lang w:val="kk-KZ" w:eastAsia="en-US" w:bidi="ar-SA"/>
      </w:rPr>
    </w:lvl>
    <w:lvl w:ilvl="4" w:tplc="96744D62">
      <w:numFmt w:val="bullet"/>
      <w:lvlText w:val="•"/>
      <w:lvlJc w:val="left"/>
      <w:pPr>
        <w:ind w:left="2587" w:hanging="360"/>
      </w:pPr>
      <w:rPr>
        <w:rFonts w:hint="default"/>
        <w:lang w:val="kk-KZ" w:eastAsia="en-US" w:bidi="ar-SA"/>
      </w:rPr>
    </w:lvl>
    <w:lvl w:ilvl="5" w:tplc="08E21FCE">
      <w:numFmt w:val="bullet"/>
      <w:lvlText w:val="•"/>
      <w:lvlJc w:val="left"/>
      <w:pPr>
        <w:ind w:left="3714" w:hanging="360"/>
      </w:pPr>
      <w:rPr>
        <w:rFonts w:hint="default"/>
        <w:lang w:val="kk-KZ" w:eastAsia="en-US" w:bidi="ar-SA"/>
      </w:rPr>
    </w:lvl>
    <w:lvl w:ilvl="6" w:tplc="647666A6">
      <w:numFmt w:val="bullet"/>
      <w:lvlText w:val="•"/>
      <w:lvlJc w:val="left"/>
      <w:pPr>
        <w:ind w:left="4841" w:hanging="360"/>
      </w:pPr>
      <w:rPr>
        <w:rFonts w:hint="default"/>
        <w:lang w:val="kk-KZ" w:eastAsia="en-US" w:bidi="ar-SA"/>
      </w:rPr>
    </w:lvl>
    <w:lvl w:ilvl="7" w:tplc="4FBA1E7E">
      <w:numFmt w:val="bullet"/>
      <w:lvlText w:val="•"/>
      <w:lvlJc w:val="left"/>
      <w:pPr>
        <w:ind w:left="5968" w:hanging="360"/>
      </w:pPr>
      <w:rPr>
        <w:rFonts w:hint="default"/>
        <w:lang w:val="kk-KZ" w:eastAsia="en-US" w:bidi="ar-SA"/>
      </w:rPr>
    </w:lvl>
    <w:lvl w:ilvl="8" w:tplc="272AE5EC">
      <w:numFmt w:val="bullet"/>
      <w:lvlText w:val="•"/>
      <w:lvlJc w:val="left"/>
      <w:pPr>
        <w:ind w:left="7095" w:hanging="360"/>
      </w:pPr>
      <w:rPr>
        <w:rFonts w:hint="default"/>
        <w:lang w:val="kk-KZ" w:eastAsia="en-US" w:bidi="ar-SA"/>
      </w:rPr>
    </w:lvl>
  </w:abstractNum>
  <w:abstractNum w:abstractNumId="9">
    <w:nsid w:val="4F343EDB"/>
    <w:multiLevelType w:val="hybridMultilevel"/>
    <w:tmpl w:val="30AA3EF0"/>
    <w:lvl w:ilvl="0" w:tplc="E17606D6">
      <w:start w:val="1"/>
      <w:numFmt w:val="decimal"/>
      <w:lvlText w:val="%1-"/>
      <w:lvlJc w:val="left"/>
      <w:pPr>
        <w:ind w:left="1096" w:hanging="20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kk-KZ" w:eastAsia="en-US" w:bidi="ar-SA"/>
      </w:rPr>
    </w:lvl>
    <w:lvl w:ilvl="1" w:tplc="7C7ABB64">
      <w:start w:val="2"/>
      <w:numFmt w:val="decimal"/>
      <w:lvlText w:val="%2-"/>
      <w:lvlJc w:val="left"/>
      <w:pPr>
        <w:ind w:left="1298" w:hanging="20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kk-KZ" w:eastAsia="en-US" w:bidi="ar-SA"/>
      </w:rPr>
    </w:lvl>
    <w:lvl w:ilvl="2" w:tplc="78FA7CE8">
      <w:numFmt w:val="bullet"/>
      <w:lvlText w:val="•"/>
      <w:lvlJc w:val="left"/>
      <w:pPr>
        <w:ind w:left="2860" w:hanging="201"/>
      </w:pPr>
      <w:rPr>
        <w:rFonts w:hint="default"/>
        <w:lang w:val="kk-KZ" w:eastAsia="en-US" w:bidi="ar-SA"/>
      </w:rPr>
    </w:lvl>
    <w:lvl w:ilvl="3" w:tplc="3468D3F0">
      <w:numFmt w:val="bullet"/>
      <w:lvlText w:val="•"/>
      <w:lvlJc w:val="left"/>
      <w:pPr>
        <w:ind w:left="2960" w:hanging="201"/>
      </w:pPr>
      <w:rPr>
        <w:rFonts w:hint="default"/>
        <w:lang w:val="kk-KZ" w:eastAsia="en-US" w:bidi="ar-SA"/>
      </w:rPr>
    </w:lvl>
    <w:lvl w:ilvl="4" w:tplc="448C1E0C">
      <w:numFmt w:val="bullet"/>
      <w:lvlText w:val="•"/>
      <w:lvlJc w:val="left"/>
      <w:pPr>
        <w:ind w:left="3000" w:hanging="201"/>
      </w:pPr>
      <w:rPr>
        <w:rFonts w:hint="default"/>
        <w:lang w:val="kk-KZ" w:eastAsia="en-US" w:bidi="ar-SA"/>
      </w:rPr>
    </w:lvl>
    <w:lvl w:ilvl="5" w:tplc="22265C2A">
      <w:numFmt w:val="bullet"/>
      <w:lvlText w:val="•"/>
      <w:lvlJc w:val="left"/>
      <w:pPr>
        <w:ind w:left="4860" w:hanging="201"/>
      </w:pPr>
      <w:rPr>
        <w:rFonts w:hint="default"/>
        <w:lang w:val="kk-KZ" w:eastAsia="en-US" w:bidi="ar-SA"/>
      </w:rPr>
    </w:lvl>
    <w:lvl w:ilvl="6" w:tplc="4EFEE6E2">
      <w:numFmt w:val="bullet"/>
      <w:lvlText w:val="•"/>
      <w:lvlJc w:val="left"/>
      <w:pPr>
        <w:ind w:left="4880" w:hanging="201"/>
      </w:pPr>
      <w:rPr>
        <w:rFonts w:hint="default"/>
        <w:lang w:val="kk-KZ" w:eastAsia="en-US" w:bidi="ar-SA"/>
      </w:rPr>
    </w:lvl>
    <w:lvl w:ilvl="7" w:tplc="E9063A4A">
      <w:numFmt w:val="bullet"/>
      <w:lvlText w:val="•"/>
      <w:lvlJc w:val="left"/>
      <w:pPr>
        <w:ind w:left="6141" w:hanging="201"/>
      </w:pPr>
      <w:rPr>
        <w:rFonts w:hint="default"/>
        <w:lang w:val="kk-KZ" w:eastAsia="en-US" w:bidi="ar-SA"/>
      </w:rPr>
    </w:lvl>
    <w:lvl w:ilvl="8" w:tplc="71A8D026">
      <w:numFmt w:val="bullet"/>
      <w:lvlText w:val="•"/>
      <w:lvlJc w:val="left"/>
      <w:pPr>
        <w:ind w:left="7403" w:hanging="201"/>
      </w:pPr>
      <w:rPr>
        <w:rFonts w:hint="default"/>
        <w:lang w:val="kk-KZ" w:eastAsia="en-US" w:bidi="ar-SA"/>
      </w:rPr>
    </w:lvl>
  </w:abstractNum>
  <w:abstractNum w:abstractNumId="10">
    <w:nsid w:val="5B905E52"/>
    <w:multiLevelType w:val="hybridMultilevel"/>
    <w:tmpl w:val="95DCADE4"/>
    <w:lvl w:ilvl="0" w:tplc="8C4A58DA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A00C3A4">
      <w:numFmt w:val="bullet"/>
      <w:lvlText w:val="•"/>
      <w:lvlJc w:val="left"/>
      <w:pPr>
        <w:ind w:left="560" w:hanging="216"/>
      </w:pPr>
      <w:rPr>
        <w:rFonts w:hint="default"/>
        <w:lang w:val="kk-KZ" w:eastAsia="en-US" w:bidi="ar-SA"/>
      </w:rPr>
    </w:lvl>
    <w:lvl w:ilvl="2" w:tplc="DE0E5310">
      <w:numFmt w:val="bullet"/>
      <w:lvlText w:val="•"/>
      <w:lvlJc w:val="left"/>
      <w:pPr>
        <w:ind w:left="1020" w:hanging="216"/>
      </w:pPr>
      <w:rPr>
        <w:rFonts w:hint="default"/>
        <w:lang w:val="kk-KZ" w:eastAsia="en-US" w:bidi="ar-SA"/>
      </w:rPr>
    </w:lvl>
    <w:lvl w:ilvl="3" w:tplc="DC5EA03C">
      <w:numFmt w:val="bullet"/>
      <w:lvlText w:val="•"/>
      <w:lvlJc w:val="left"/>
      <w:pPr>
        <w:ind w:left="1481" w:hanging="216"/>
      </w:pPr>
      <w:rPr>
        <w:rFonts w:hint="default"/>
        <w:lang w:val="kk-KZ" w:eastAsia="en-US" w:bidi="ar-SA"/>
      </w:rPr>
    </w:lvl>
    <w:lvl w:ilvl="4" w:tplc="9F24D4F0">
      <w:numFmt w:val="bullet"/>
      <w:lvlText w:val="•"/>
      <w:lvlJc w:val="left"/>
      <w:pPr>
        <w:ind w:left="1941" w:hanging="216"/>
      </w:pPr>
      <w:rPr>
        <w:rFonts w:hint="default"/>
        <w:lang w:val="kk-KZ" w:eastAsia="en-US" w:bidi="ar-SA"/>
      </w:rPr>
    </w:lvl>
    <w:lvl w:ilvl="5" w:tplc="9B2EDCF4">
      <w:numFmt w:val="bullet"/>
      <w:lvlText w:val="•"/>
      <w:lvlJc w:val="left"/>
      <w:pPr>
        <w:ind w:left="2402" w:hanging="216"/>
      </w:pPr>
      <w:rPr>
        <w:rFonts w:hint="default"/>
        <w:lang w:val="kk-KZ" w:eastAsia="en-US" w:bidi="ar-SA"/>
      </w:rPr>
    </w:lvl>
    <w:lvl w:ilvl="6" w:tplc="099880D8">
      <w:numFmt w:val="bullet"/>
      <w:lvlText w:val="•"/>
      <w:lvlJc w:val="left"/>
      <w:pPr>
        <w:ind w:left="2862" w:hanging="216"/>
      </w:pPr>
      <w:rPr>
        <w:rFonts w:hint="default"/>
        <w:lang w:val="kk-KZ" w:eastAsia="en-US" w:bidi="ar-SA"/>
      </w:rPr>
    </w:lvl>
    <w:lvl w:ilvl="7" w:tplc="79948E92">
      <w:numFmt w:val="bullet"/>
      <w:lvlText w:val="•"/>
      <w:lvlJc w:val="left"/>
      <w:pPr>
        <w:ind w:left="3322" w:hanging="216"/>
      </w:pPr>
      <w:rPr>
        <w:rFonts w:hint="default"/>
        <w:lang w:val="kk-KZ" w:eastAsia="en-US" w:bidi="ar-SA"/>
      </w:rPr>
    </w:lvl>
    <w:lvl w:ilvl="8" w:tplc="0450C69E">
      <w:numFmt w:val="bullet"/>
      <w:lvlText w:val="•"/>
      <w:lvlJc w:val="left"/>
      <w:pPr>
        <w:ind w:left="3783" w:hanging="216"/>
      </w:pPr>
      <w:rPr>
        <w:rFonts w:hint="default"/>
        <w:lang w:val="kk-KZ" w:eastAsia="en-US" w:bidi="ar-SA"/>
      </w:rPr>
    </w:lvl>
  </w:abstractNum>
  <w:abstractNum w:abstractNumId="11">
    <w:nsid w:val="692F7CF4"/>
    <w:multiLevelType w:val="hybridMultilevel"/>
    <w:tmpl w:val="ED1A938E"/>
    <w:lvl w:ilvl="0" w:tplc="155255D4">
      <w:numFmt w:val="bullet"/>
      <w:lvlText w:val="-"/>
      <w:lvlJc w:val="left"/>
      <w:pPr>
        <w:ind w:left="3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0A3CF136">
      <w:numFmt w:val="bullet"/>
      <w:lvlText w:val="•"/>
      <w:lvlJc w:val="left"/>
      <w:pPr>
        <w:ind w:left="810" w:hanging="140"/>
      </w:pPr>
      <w:rPr>
        <w:rFonts w:hint="default"/>
        <w:lang w:val="kk-KZ" w:eastAsia="en-US" w:bidi="ar-SA"/>
      </w:rPr>
    </w:lvl>
    <w:lvl w:ilvl="2" w:tplc="5CFC8A4E">
      <w:numFmt w:val="bullet"/>
      <w:lvlText w:val="•"/>
      <w:lvlJc w:val="left"/>
      <w:pPr>
        <w:ind w:left="1320" w:hanging="140"/>
      </w:pPr>
      <w:rPr>
        <w:rFonts w:hint="default"/>
        <w:lang w:val="kk-KZ" w:eastAsia="en-US" w:bidi="ar-SA"/>
      </w:rPr>
    </w:lvl>
    <w:lvl w:ilvl="3" w:tplc="321003C8">
      <w:numFmt w:val="bullet"/>
      <w:lvlText w:val="•"/>
      <w:lvlJc w:val="left"/>
      <w:pPr>
        <w:ind w:left="1830" w:hanging="140"/>
      </w:pPr>
      <w:rPr>
        <w:rFonts w:hint="default"/>
        <w:lang w:val="kk-KZ" w:eastAsia="en-US" w:bidi="ar-SA"/>
      </w:rPr>
    </w:lvl>
    <w:lvl w:ilvl="4" w:tplc="5866D9DA">
      <w:numFmt w:val="bullet"/>
      <w:lvlText w:val="•"/>
      <w:lvlJc w:val="left"/>
      <w:pPr>
        <w:ind w:left="2340" w:hanging="140"/>
      </w:pPr>
      <w:rPr>
        <w:rFonts w:hint="default"/>
        <w:lang w:val="kk-KZ" w:eastAsia="en-US" w:bidi="ar-SA"/>
      </w:rPr>
    </w:lvl>
    <w:lvl w:ilvl="5" w:tplc="064CE6B8">
      <w:numFmt w:val="bullet"/>
      <w:lvlText w:val="•"/>
      <w:lvlJc w:val="left"/>
      <w:pPr>
        <w:ind w:left="2850" w:hanging="140"/>
      </w:pPr>
      <w:rPr>
        <w:rFonts w:hint="default"/>
        <w:lang w:val="kk-KZ" w:eastAsia="en-US" w:bidi="ar-SA"/>
      </w:rPr>
    </w:lvl>
    <w:lvl w:ilvl="6" w:tplc="A1A009DC">
      <w:numFmt w:val="bullet"/>
      <w:lvlText w:val="•"/>
      <w:lvlJc w:val="left"/>
      <w:pPr>
        <w:ind w:left="3360" w:hanging="140"/>
      </w:pPr>
      <w:rPr>
        <w:rFonts w:hint="default"/>
        <w:lang w:val="kk-KZ" w:eastAsia="en-US" w:bidi="ar-SA"/>
      </w:rPr>
    </w:lvl>
    <w:lvl w:ilvl="7" w:tplc="82BE4006">
      <w:numFmt w:val="bullet"/>
      <w:lvlText w:val="•"/>
      <w:lvlJc w:val="left"/>
      <w:pPr>
        <w:ind w:left="3870" w:hanging="140"/>
      </w:pPr>
      <w:rPr>
        <w:rFonts w:hint="default"/>
        <w:lang w:val="kk-KZ" w:eastAsia="en-US" w:bidi="ar-SA"/>
      </w:rPr>
    </w:lvl>
    <w:lvl w:ilvl="8" w:tplc="88CED27E">
      <w:numFmt w:val="bullet"/>
      <w:lvlText w:val="•"/>
      <w:lvlJc w:val="left"/>
      <w:pPr>
        <w:ind w:left="4380" w:hanging="140"/>
      </w:pPr>
      <w:rPr>
        <w:rFonts w:hint="default"/>
        <w:lang w:val="kk-KZ" w:eastAsia="en-US" w:bidi="ar-SA"/>
      </w:rPr>
    </w:lvl>
  </w:abstractNum>
  <w:abstractNum w:abstractNumId="12">
    <w:nsid w:val="6EEB6CD7"/>
    <w:multiLevelType w:val="hybridMultilevel"/>
    <w:tmpl w:val="A3268BE2"/>
    <w:lvl w:ilvl="0" w:tplc="D1961490">
      <w:start w:val="1"/>
      <w:numFmt w:val="lowerLetter"/>
      <w:lvlText w:val="(%1)"/>
      <w:lvlJc w:val="left"/>
      <w:pPr>
        <w:ind w:left="1063" w:hanging="32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kk-KZ" w:eastAsia="en-US" w:bidi="ar-SA"/>
      </w:rPr>
    </w:lvl>
    <w:lvl w:ilvl="1" w:tplc="471A2A20">
      <w:numFmt w:val="bullet"/>
      <w:lvlText w:val="•"/>
      <w:lvlJc w:val="left"/>
      <w:pPr>
        <w:ind w:left="1060" w:hanging="324"/>
      </w:pPr>
      <w:rPr>
        <w:rFonts w:hint="default"/>
        <w:lang w:val="kk-KZ" w:eastAsia="en-US" w:bidi="ar-SA"/>
      </w:rPr>
    </w:lvl>
    <w:lvl w:ilvl="2" w:tplc="886E638A">
      <w:numFmt w:val="bullet"/>
      <w:lvlText w:val="•"/>
      <w:lvlJc w:val="left"/>
      <w:pPr>
        <w:ind w:left="2051" w:hanging="324"/>
      </w:pPr>
      <w:rPr>
        <w:rFonts w:hint="default"/>
        <w:lang w:val="kk-KZ" w:eastAsia="en-US" w:bidi="ar-SA"/>
      </w:rPr>
    </w:lvl>
    <w:lvl w:ilvl="3" w:tplc="22BE30E2">
      <w:numFmt w:val="bullet"/>
      <w:lvlText w:val="•"/>
      <w:lvlJc w:val="left"/>
      <w:pPr>
        <w:ind w:left="3043" w:hanging="324"/>
      </w:pPr>
      <w:rPr>
        <w:rFonts w:hint="default"/>
        <w:lang w:val="kk-KZ" w:eastAsia="en-US" w:bidi="ar-SA"/>
      </w:rPr>
    </w:lvl>
    <w:lvl w:ilvl="4" w:tplc="C2360B0E">
      <w:numFmt w:val="bullet"/>
      <w:lvlText w:val="•"/>
      <w:lvlJc w:val="left"/>
      <w:pPr>
        <w:ind w:left="4035" w:hanging="324"/>
      </w:pPr>
      <w:rPr>
        <w:rFonts w:hint="default"/>
        <w:lang w:val="kk-KZ" w:eastAsia="en-US" w:bidi="ar-SA"/>
      </w:rPr>
    </w:lvl>
    <w:lvl w:ilvl="5" w:tplc="879605DA">
      <w:numFmt w:val="bullet"/>
      <w:lvlText w:val="•"/>
      <w:lvlJc w:val="left"/>
      <w:pPr>
        <w:ind w:left="5027" w:hanging="324"/>
      </w:pPr>
      <w:rPr>
        <w:rFonts w:hint="default"/>
        <w:lang w:val="kk-KZ" w:eastAsia="en-US" w:bidi="ar-SA"/>
      </w:rPr>
    </w:lvl>
    <w:lvl w:ilvl="6" w:tplc="E67007DE">
      <w:numFmt w:val="bullet"/>
      <w:lvlText w:val="•"/>
      <w:lvlJc w:val="left"/>
      <w:pPr>
        <w:ind w:left="6019" w:hanging="324"/>
      </w:pPr>
      <w:rPr>
        <w:rFonts w:hint="default"/>
        <w:lang w:val="kk-KZ" w:eastAsia="en-US" w:bidi="ar-SA"/>
      </w:rPr>
    </w:lvl>
    <w:lvl w:ilvl="7" w:tplc="4CD05F64">
      <w:numFmt w:val="bullet"/>
      <w:lvlText w:val="•"/>
      <w:lvlJc w:val="left"/>
      <w:pPr>
        <w:ind w:left="7010" w:hanging="324"/>
      </w:pPr>
      <w:rPr>
        <w:rFonts w:hint="default"/>
        <w:lang w:val="kk-KZ" w:eastAsia="en-US" w:bidi="ar-SA"/>
      </w:rPr>
    </w:lvl>
    <w:lvl w:ilvl="8" w:tplc="DCA09952">
      <w:numFmt w:val="bullet"/>
      <w:lvlText w:val="•"/>
      <w:lvlJc w:val="left"/>
      <w:pPr>
        <w:ind w:left="8002" w:hanging="324"/>
      </w:pPr>
      <w:rPr>
        <w:rFonts w:hint="default"/>
        <w:lang w:val="kk-KZ" w:eastAsia="en-US" w:bidi="ar-SA"/>
      </w:rPr>
    </w:lvl>
  </w:abstractNum>
  <w:abstractNum w:abstractNumId="13">
    <w:nsid w:val="77A70201"/>
    <w:multiLevelType w:val="hybridMultilevel"/>
    <w:tmpl w:val="285E2A6E"/>
    <w:lvl w:ilvl="0" w:tplc="382C79CC">
      <w:start w:val="1"/>
      <w:numFmt w:val="decimal"/>
      <w:lvlText w:val="%1."/>
      <w:lvlJc w:val="left"/>
      <w:pPr>
        <w:ind w:left="21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D580492">
      <w:start w:val="1"/>
      <w:numFmt w:val="upperLetter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BB4626AA">
      <w:numFmt w:val="bullet"/>
      <w:lvlText w:val="•"/>
      <w:lvlJc w:val="left"/>
      <w:pPr>
        <w:ind w:left="2062" w:hanging="286"/>
      </w:pPr>
      <w:rPr>
        <w:rFonts w:hint="default"/>
        <w:lang w:val="kk-KZ" w:eastAsia="en-US" w:bidi="ar-SA"/>
      </w:rPr>
    </w:lvl>
    <w:lvl w:ilvl="3" w:tplc="939890D0">
      <w:numFmt w:val="bullet"/>
      <w:lvlText w:val="•"/>
      <w:lvlJc w:val="left"/>
      <w:pPr>
        <w:ind w:left="3065" w:hanging="286"/>
      </w:pPr>
      <w:rPr>
        <w:rFonts w:hint="default"/>
        <w:lang w:val="kk-KZ" w:eastAsia="en-US" w:bidi="ar-SA"/>
      </w:rPr>
    </w:lvl>
    <w:lvl w:ilvl="4" w:tplc="EC9258F4">
      <w:numFmt w:val="bullet"/>
      <w:lvlText w:val="•"/>
      <w:lvlJc w:val="left"/>
      <w:pPr>
        <w:ind w:left="4068" w:hanging="286"/>
      </w:pPr>
      <w:rPr>
        <w:rFonts w:hint="default"/>
        <w:lang w:val="kk-KZ" w:eastAsia="en-US" w:bidi="ar-SA"/>
      </w:rPr>
    </w:lvl>
    <w:lvl w:ilvl="5" w:tplc="1C901578">
      <w:numFmt w:val="bullet"/>
      <w:lvlText w:val="•"/>
      <w:lvlJc w:val="left"/>
      <w:pPr>
        <w:ind w:left="5071" w:hanging="286"/>
      </w:pPr>
      <w:rPr>
        <w:rFonts w:hint="default"/>
        <w:lang w:val="kk-KZ" w:eastAsia="en-US" w:bidi="ar-SA"/>
      </w:rPr>
    </w:lvl>
    <w:lvl w:ilvl="6" w:tplc="075CAEB6">
      <w:numFmt w:val="bullet"/>
      <w:lvlText w:val="•"/>
      <w:lvlJc w:val="left"/>
      <w:pPr>
        <w:ind w:left="6074" w:hanging="286"/>
      </w:pPr>
      <w:rPr>
        <w:rFonts w:hint="default"/>
        <w:lang w:val="kk-KZ" w:eastAsia="en-US" w:bidi="ar-SA"/>
      </w:rPr>
    </w:lvl>
    <w:lvl w:ilvl="7" w:tplc="F4843696">
      <w:numFmt w:val="bullet"/>
      <w:lvlText w:val="•"/>
      <w:lvlJc w:val="left"/>
      <w:pPr>
        <w:ind w:left="7077" w:hanging="286"/>
      </w:pPr>
      <w:rPr>
        <w:rFonts w:hint="default"/>
        <w:lang w:val="kk-KZ" w:eastAsia="en-US" w:bidi="ar-SA"/>
      </w:rPr>
    </w:lvl>
    <w:lvl w:ilvl="8" w:tplc="5FE0955A">
      <w:numFmt w:val="bullet"/>
      <w:lvlText w:val="•"/>
      <w:lvlJc w:val="left"/>
      <w:pPr>
        <w:ind w:left="8080" w:hanging="286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87E5A"/>
    <w:rsid w:val="000B3BF4"/>
    <w:rsid w:val="000D6788"/>
    <w:rsid w:val="0011785F"/>
    <w:rsid w:val="002371DD"/>
    <w:rsid w:val="00440834"/>
    <w:rsid w:val="004468D1"/>
    <w:rsid w:val="00471B5A"/>
    <w:rsid w:val="004A2957"/>
    <w:rsid w:val="00543A65"/>
    <w:rsid w:val="0061407D"/>
    <w:rsid w:val="00687E5A"/>
    <w:rsid w:val="00775BCA"/>
    <w:rsid w:val="007E0727"/>
    <w:rsid w:val="009512F0"/>
    <w:rsid w:val="00974F72"/>
    <w:rsid w:val="00A349E6"/>
    <w:rsid w:val="00B062C7"/>
    <w:rsid w:val="00B40898"/>
    <w:rsid w:val="00B6724C"/>
    <w:rsid w:val="00BA02D2"/>
    <w:rsid w:val="00BC1D5A"/>
    <w:rsid w:val="00E3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724C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rsid w:val="00B6724C"/>
    <w:pPr>
      <w:ind w:left="4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B6724C"/>
    <w:pPr>
      <w:spacing w:before="4" w:line="274" w:lineRule="exact"/>
      <w:ind w:left="396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72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6724C"/>
    <w:pPr>
      <w:spacing w:before="137"/>
      <w:ind w:left="597" w:right="107" w:hanging="598"/>
    </w:pPr>
    <w:rPr>
      <w:sz w:val="24"/>
      <w:szCs w:val="24"/>
    </w:rPr>
  </w:style>
  <w:style w:type="paragraph" w:styleId="20">
    <w:name w:val="toc 2"/>
    <w:basedOn w:val="a"/>
    <w:uiPriority w:val="1"/>
    <w:qFormat/>
    <w:rsid w:val="00B6724C"/>
    <w:pPr>
      <w:spacing w:before="238"/>
      <w:ind w:left="540" w:hanging="429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6724C"/>
    <w:rPr>
      <w:sz w:val="24"/>
      <w:szCs w:val="24"/>
    </w:rPr>
  </w:style>
  <w:style w:type="paragraph" w:styleId="a4">
    <w:name w:val="Title"/>
    <w:basedOn w:val="a"/>
    <w:uiPriority w:val="1"/>
    <w:qFormat/>
    <w:rsid w:val="00B6724C"/>
    <w:pPr>
      <w:ind w:left="1613" w:right="14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6724C"/>
    <w:pPr>
      <w:ind w:left="965"/>
    </w:pPr>
  </w:style>
  <w:style w:type="paragraph" w:customStyle="1" w:styleId="TableParagraph">
    <w:name w:val="Table Paragraph"/>
    <w:basedOn w:val="a"/>
    <w:uiPriority w:val="1"/>
    <w:qFormat/>
    <w:rsid w:val="00B6724C"/>
  </w:style>
  <w:style w:type="paragraph" w:styleId="a6">
    <w:name w:val="Balloon Text"/>
    <w:basedOn w:val="a"/>
    <w:link w:val="a7"/>
    <w:uiPriority w:val="99"/>
    <w:semiHidden/>
    <w:unhideWhenUsed/>
    <w:rsid w:val="00BA02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D2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ind w:left="4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396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97" w:right="107" w:hanging="59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38"/>
      <w:ind w:left="540" w:hanging="42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13" w:right="14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A02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D2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Дырынбаева Бейбитгуль</dc:creator>
  <cp:lastModifiedBy>Пользователь Windows</cp:lastModifiedBy>
  <cp:revision>7</cp:revision>
  <dcterms:created xsi:type="dcterms:W3CDTF">2023-12-08T04:46:00Z</dcterms:created>
  <dcterms:modified xsi:type="dcterms:W3CDTF">2023-12-10T17:59:00Z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2023-12-08T00:00:00Z</vt:filetime>
  </property>
</Properties>
</file>